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AA" w:rsidRDefault="005406EC" w:rsidP="000918A2">
      <w:pPr>
        <w:jc w:val="center"/>
      </w:pPr>
      <w:r>
        <w:rPr>
          <w:noProof/>
        </w:rPr>
        <w:drawing>
          <wp:inline distT="0" distB="0" distL="0" distR="0">
            <wp:extent cx="2981325" cy="885825"/>
            <wp:effectExtent l="0" t="0" r="0" b="0"/>
            <wp:docPr id="1" name="Picture 1" descr="tajf_logo_CMYK_hi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f_logo_CMYK_hi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885825"/>
                    </a:xfrm>
                    <a:prstGeom prst="rect">
                      <a:avLst/>
                    </a:prstGeom>
                    <a:noFill/>
                    <a:ln>
                      <a:noFill/>
                    </a:ln>
                  </pic:spPr>
                </pic:pic>
              </a:graphicData>
            </a:graphic>
          </wp:inline>
        </w:drawing>
      </w:r>
    </w:p>
    <w:p w:rsidR="00E12FB1" w:rsidRDefault="00E12FB1" w:rsidP="000918A2">
      <w:pPr>
        <w:jc w:val="center"/>
        <w:rPr>
          <w:rFonts w:cs="Arial"/>
          <w:b/>
          <w:sz w:val="32"/>
          <w:szCs w:val="32"/>
        </w:rPr>
      </w:pPr>
    </w:p>
    <w:p w:rsidR="007B2801" w:rsidRPr="002A57AB" w:rsidRDefault="00E12FB1" w:rsidP="000918A2">
      <w:pPr>
        <w:jc w:val="center"/>
        <w:rPr>
          <w:rFonts w:cs="Arial"/>
          <w:b/>
          <w:sz w:val="32"/>
          <w:szCs w:val="32"/>
        </w:rPr>
      </w:pPr>
      <w:r w:rsidRPr="002A57AB">
        <w:rPr>
          <w:rFonts w:cs="Arial"/>
          <w:b/>
          <w:sz w:val="32"/>
          <w:szCs w:val="32"/>
        </w:rPr>
        <w:t>Memorandum</w:t>
      </w:r>
    </w:p>
    <w:p w:rsidR="007B2801" w:rsidRPr="002A57AB" w:rsidRDefault="007B2801" w:rsidP="00E12FB1">
      <w:pPr>
        <w:jc w:val="both"/>
        <w:rPr>
          <w:rFonts w:cs="Arial"/>
          <w:sz w:val="24"/>
        </w:rPr>
      </w:pPr>
    </w:p>
    <w:p w:rsidR="00E12FB1" w:rsidRPr="00682F62" w:rsidRDefault="00E34AA4" w:rsidP="00405B9C">
      <w:pPr>
        <w:ind w:right="864"/>
        <w:jc w:val="both"/>
        <w:rPr>
          <w:rFonts w:cs="Arial"/>
          <w:sz w:val="24"/>
        </w:rPr>
      </w:pPr>
      <w:r w:rsidRPr="00682F62">
        <w:rPr>
          <w:rFonts w:cs="Arial"/>
          <w:sz w:val="24"/>
        </w:rPr>
        <w:t>TO:</w:t>
      </w:r>
      <w:r w:rsidRPr="00682F62">
        <w:rPr>
          <w:rFonts w:cs="Arial"/>
          <w:sz w:val="24"/>
        </w:rPr>
        <w:tab/>
      </w:r>
      <w:r w:rsidRPr="00682F62">
        <w:rPr>
          <w:rFonts w:cs="Arial"/>
          <w:sz w:val="24"/>
        </w:rPr>
        <w:tab/>
      </w:r>
      <w:r w:rsidR="00405B9C" w:rsidRPr="00682F62">
        <w:rPr>
          <w:rFonts w:cs="Arial"/>
          <w:sz w:val="24"/>
        </w:rPr>
        <w:t>Prospective T</w:t>
      </w:r>
      <w:r w:rsidR="00FB4172">
        <w:rPr>
          <w:rFonts w:cs="Arial"/>
          <w:sz w:val="24"/>
        </w:rPr>
        <w:t xml:space="preserve">exas </w:t>
      </w:r>
      <w:r w:rsidR="00405B9C" w:rsidRPr="00682F62">
        <w:rPr>
          <w:rFonts w:cs="Arial"/>
          <w:sz w:val="24"/>
        </w:rPr>
        <w:t>SLRAP Applicants</w:t>
      </w:r>
    </w:p>
    <w:p w:rsidR="00E12FB1" w:rsidRPr="00682F62" w:rsidRDefault="00E12FB1" w:rsidP="00E12FB1">
      <w:pPr>
        <w:ind w:left="864" w:right="864"/>
        <w:jc w:val="both"/>
        <w:rPr>
          <w:rFonts w:cs="Arial"/>
          <w:sz w:val="24"/>
        </w:rPr>
      </w:pPr>
    </w:p>
    <w:p w:rsidR="00E12FB1" w:rsidRPr="00682F62" w:rsidRDefault="00E12FB1" w:rsidP="00405B9C">
      <w:pPr>
        <w:ind w:right="864"/>
        <w:jc w:val="both"/>
        <w:rPr>
          <w:rFonts w:cs="Arial"/>
          <w:sz w:val="24"/>
        </w:rPr>
      </w:pPr>
      <w:r w:rsidRPr="00682F62">
        <w:rPr>
          <w:rFonts w:cs="Arial"/>
          <w:sz w:val="24"/>
        </w:rPr>
        <w:t>FROM:</w:t>
      </w:r>
      <w:r w:rsidRPr="00682F62">
        <w:rPr>
          <w:rFonts w:cs="Arial"/>
          <w:sz w:val="24"/>
        </w:rPr>
        <w:tab/>
      </w:r>
      <w:r w:rsidR="00405B9C" w:rsidRPr="00682F62">
        <w:rPr>
          <w:rFonts w:cs="Arial"/>
          <w:sz w:val="24"/>
        </w:rPr>
        <w:t>Lisa D. Melton, Special Projects Manager</w:t>
      </w:r>
    </w:p>
    <w:p w:rsidR="00E12FB1" w:rsidRPr="00682F62" w:rsidRDefault="00E12FB1" w:rsidP="00E12FB1">
      <w:pPr>
        <w:ind w:left="864" w:right="864"/>
        <w:jc w:val="both"/>
        <w:rPr>
          <w:rFonts w:cs="Arial"/>
          <w:sz w:val="24"/>
        </w:rPr>
      </w:pPr>
      <w:r w:rsidRPr="00682F62">
        <w:rPr>
          <w:rFonts w:cs="Arial"/>
          <w:sz w:val="24"/>
        </w:rPr>
        <w:tab/>
      </w:r>
      <w:r w:rsidRPr="00682F62">
        <w:rPr>
          <w:rFonts w:cs="Arial"/>
          <w:sz w:val="24"/>
        </w:rPr>
        <w:tab/>
      </w:r>
    </w:p>
    <w:p w:rsidR="00E12FB1" w:rsidRPr="00682F62" w:rsidRDefault="00E34AA4" w:rsidP="00F90067">
      <w:pPr>
        <w:ind w:right="864"/>
        <w:jc w:val="both"/>
        <w:rPr>
          <w:rFonts w:cs="Arial"/>
          <w:sz w:val="24"/>
        </w:rPr>
      </w:pPr>
      <w:r w:rsidRPr="00682F62">
        <w:rPr>
          <w:rFonts w:cs="Arial"/>
          <w:sz w:val="24"/>
        </w:rPr>
        <w:t>SUBJECT:</w:t>
      </w:r>
      <w:r w:rsidRPr="00682F62">
        <w:rPr>
          <w:rFonts w:cs="Arial"/>
          <w:sz w:val="24"/>
        </w:rPr>
        <w:tab/>
      </w:r>
      <w:r w:rsidR="00035472" w:rsidRPr="00682F62">
        <w:rPr>
          <w:rFonts w:cs="Arial"/>
          <w:sz w:val="24"/>
        </w:rPr>
        <w:t xml:space="preserve">Texas </w:t>
      </w:r>
      <w:r w:rsidR="00405B9C" w:rsidRPr="00682F62">
        <w:rPr>
          <w:rFonts w:cs="Arial"/>
          <w:sz w:val="24"/>
        </w:rPr>
        <w:t>S</w:t>
      </w:r>
      <w:r w:rsidR="00035472" w:rsidRPr="00682F62">
        <w:rPr>
          <w:rFonts w:cs="Arial"/>
          <w:sz w:val="24"/>
        </w:rPr>
        <w:t xml:space="preserve">tudent </w:t>
      </w:r>
      <w:r w:rsidR="00405B9C" w:rsidRPr="00682F62">
        <w:rPr>
          <w:rFonts w:cs="Arial"/>
          <w:sz w:val="24"/>
        </w:rPr>
        <w:t>L</w:t>
      </w:r>
      <w:r w:rsidR="00035472" w:rsidRPr="00682F62">
        <w:rPr>
          <w:rFonts w:cs="Arial"/>
          <w:sz w:val="24"/>
        </w:rPr>
        <w:t xml:space="preserve">oan </w:t>
      </w:r>
      <w:r w:rsidR="00405B9C" w:rsidRPr="00682F62">
        <w:rPr>
          <w:rFonts w:cs="Arial"/>
          <w:sz w:val="24"/>
        </w:rPr>
        <w:t>R</w:t>
      </w:r>
      <w:r w:rsidR="00035472" w:rsidRPr="00682F62">
        <w:rPr>
          <w:rFonts w:cs="Arial"/>
          <w:sz w:val="24"/>
        </w:rPr>
        <w:t xml:space="preserve">epayment </w:t>
      </w:r>
      <w:r w:rsidR="00405B9C" w:rsidRPr="00682F62">
        <w:rPr>
          <w:rFonts w:cs="Arial"/>
          <w:sz w:val="24"/>
        </w:rPr>
        <w:t>A</w:t>
      </w:r>
      <w:r w:rsidR="00035472" w:rsidRPr="00682F62">
        <w:rPr>
          <w:rFonts w:cs="Arial"/>
          <w:sz w:val="24"/>
        </w:rPr>
        <w:t xml:space="preserve">ssistance </w:t>
      </w:r>
      <w:r w:rsidR="00405B9C" w:rsidRPr="00682F62">
        <w:rPr>
          <w:rFonts w:cs="Arial"/>
          <w:sz w:val="24"/>
        </w:rPr>
        <w:t>P</w:t>
      </w:r>
      <w:r w:rsidR="00035472" w:rsidRPr="00682F62">
        <w:rPr>
          <w:rFonts w:cs="Arial"/>
          <w:sz w:val="24"/>
        </w:rPr>
        <w:t>rogram</w:t>
      </w:r>
      <w:r w:rsidR="00405B9C" w:rsidRPr="00682F62">
        <w:rPr>
          <w:rFonts w:cs="Arial"/>
          <w:sz w:val="24"/>
        </w:rPr>
        <w:t xml:space="preserve"> Application </w:t>
      </w:r>
    </w:p>
    <w:p w:rsidR="00E12FB1" w:rsidRPr="00682F62" w:rsidRDefault="00E12FB1" w:rsidP="00E12FB1">
      <w:pPr>
        <w:ind w:left="864" w:right="864"/>
        <w:jc w:val="both"/>
        <w:rPr>
          <w:rFonts w:cs="Arial"/>
          <w:sz w:val="24"/>
        </w:rPr>
      </w:pPr>
    </w:p>
    <w:p w:rsidR="00E12FB1" w:rsidRPr="00682F62" w:rsidRDefault="00E34AA4" w:rsidP="00405B9C">
      <w:pPr>
        <w:pBdr>
          <w:bottom w:val="single" w:sz="4" w:space="1" w:color="auto"/>
        </w:pBdr>
        <w:ind w:right="864"/>
        <w:jc w:val="both"/>
        <w:rPr>
          <w:rFonts w:cs="Arial"/>
          <w:sz w:val="24"/>
        </w:rPr>
      </w:pPr>
      <w:r w:rsidRPr="00682F62">
        <w:rPr>
          <w:rFonts w:cs="Arial"/>
          <w:sz w:val="24"/>
        </w:rPr>
        <w:t>DATE:</w:t>
      </w:r>
      <w:r w:rsidRPr="00682F62">
        <w:rPr>
          <w:rFonts w:cs="Arial"/>
          <w:sz w:val="24"/>
        </w:rPr>
        <w:tab/>
      </w:r>
      <w:r w:rsidR="00405B9C" w:rsidRPr="00682F62">
        <w:rPr>
          <w:rFonts w:cs="Arial"/>
          <w:sz w:val="24"/>
        </w:rPr>
        <w:tab/>
      </w:r>
      <w:r w:rsidR="00F90067">
        <w:rPr>
          <w:rFonts w:cs="Arial"/>
          <w:sz w:val="24"/>
        </w:rPr>
        <w:t>February 16, 2017</w:t>
      </w:r>
    </w:p>
    <w:p w:rsidR="00B6084A" w:rsidRPr="00B6084A" w:rsidRDefault="00B6084A" w:rsidP="00B6084A">
      <w:pPr>
        <w:spacing w:before="100" w:beforeAutospacing="1" w:after="100" w:afterAutospacing="1"/>
        <w:rPr>
          <w:rFonts w:asciiTheme="minorHAnsi" w:hAnsiTheme="minorHAnsi"/>
          <w:color w:val="000000"/>
          <w:sz w:val="24"/>
        </w:rPr>
      </w:pPr>
      <w:r w:rsidRPr="00B6084A">
        <w:rPr>
          <w:rFonts w:asciiTheme="minorHAnsi" w:hAnsiTheme="minorHAnsi"/>
          <w:color w:val="000000"/>
          <w:sz w:val="24"/>
        </w:rPr>
        <w:t>The 2017</w:t>
      </w:r>
      <w:r w:rsidR="001269B0">
        <w:rPr>
          <w:rFonts w:asciiTheme="minorHAnsi" w:hAnsiTheme="minorHAnsi"/>
          <w:color w:val="000000"/>
          <w:sz w:val="24"/>
        </w:rPr>
        <w:t>-18</w:t>
      </w:r>
      <w:r w:rsidRPr="00B6084A">
        <w:rPr>
          <w:rFonts w:asciiTheme="minorHAnsi" w:hAnsiTheme="minorHAnsi"/>
          <w:color w:val="000000"/>
          <w:sz w:val="24"/>
        </w:rPr>
        <w:t xml:space="preserve"> application </w:t>
      </w:r>
      <w:proofErr w:type="gramStart"/>
      <w:r w:rsidRPr="00B6084A">
        <w:rPr>
          <w:rFonts w:asciiTheme="minorHAnsi" w:hAnsiTheme="minorHAnsi"/>
          <w:color w:val="000000"/>
          <w:sz w:val="24"/>
        </w:rPr>
        <w:t>period</w:t>
      </w:r>
      <w:proofErr w:type="gramEnd"/>
      <w:r w:rsidRPr="00B6084A">
        <w:rPr>
          <w:rFonts w:asciiTheme="minorHAnsi" w:hAnsiTheme="minorHAnsi"/>
          <w:color w:val="000000"/>
          <w:sz w:val="24"/>
        </w:rPr>
        <w:t xml:space="preserve"> for the Texas Student Loan Repayment Assistance Program is now open for otherwise eligible applicants</w:t>
      </w:r>
      <w:r w:rsidR="001269B0">
        <w:rPr>
          <w:rFonts w:asciiTheme="minorHAnsi" w:hAnsiTheme="minorHAnsi"/>
          <w:color w:val="000000"/>
          <w:sz w:val="24"/>
        </w:rPr>
        <w:t>.</w:t>
      </w:r>
      <w:r w:rsidRPr="00B6084A">
        <w:rPr>
          <w:rFonts w:asciiTheme="minorHAnsi" w:hAnsiTheme="minorHAnsi"/>
          <w:color w:val="000000"/>
          <w:sz w:val="24"/>
        </w:rPr>
        <w:t xml:space="preserve"> This loan assistance period begins </w:t>
      </w:r>
      <w:r w:rsidR="001269B0">
        <w:rPr>
          <w:rFonts w:asciiTheme="minorHAnsi" w:hAnsiTheme="minorHAnsi"/>
          <w:color w:val="000000"/>
          <w:sz w:val="24"/>
        </w:rPr>
        <w:t>June</w:t>
      </w:r>
      <w:r w:rsidRPr="00B6084A">
        <w:rPr>
          <w:rFonts w:asciiTheme="minorHAnsi" w:hAnsiTheme="minorHAnsi"/>
          <w:color w:val="000000"/>
          <w:sz w:val="24"/>
        </w:rPr>
        <w:t xml:space="preserve"> 1, 201</w:t>
      </w:r>
      <w:r w:rsidR="001269B0">
        <w:rPr>
          <w:rFonts w:asciiTheme="minorHAnsi" w:hAnsiTheme="minorHAnsi"/>
          <w:color w:val="000000"/>
          <w:sz w:val="24"/>
        </w:rPr>
        <w:t>7</w:t>
      </w:r>
      <w:r w:rsidRPr="00B6084A">
        <w:rPr>
          <w:rFonts w:asciiTheme="minorHAnsi" w:hAnsiTheme="minorHAnsi"/>
          <w:color w:val="000000"/>
          <w:sz w:val="24"/>
        </w:rPr>
        <w:t xml:space="preserve"> and ends on May 31, 201</w:t>
      </w:r>
      <w:r w:rsidR="001269B0">
        <w:rPr>
          <w:rFonts w:asciiTheme="minorHAnsi" w:hAnsiTheme="minorHAnsi"/>
          <w:color w:val="000000"/>
          <w:sz w:val="24"/>
        </w:rPr>
        <w:t>8</w:t>
      </w:r>
      <w:r w:rsidRPr="00B6084A">
        <w:rPr>
          <w:rFonts w:asciiTheme="minorHAnsi" w:hAnsiTheme="minorHAnsi"/>
          <w:color w:val="000000"/>
          <w:sz w:val="24"/>
        </w:rPr>
        <w:t xml:space="preserve">.  The deadline is 11:59 PM on </w:t>
      </w:r>
      <w:r w:rsidR="001269B0">
        <w:rPr>
          <w:rFonts w:asciiTheme="minorHAnsi" w:hAnsiTheme="minorHAnsi"/>
          <w:color w:val="000000"/>
          <w:sz w:val="24"/>
        </w:rPr>
        <w:t>Monday, March 27, 2017</w:t>
      </w:r>
      <w:r w:rsidRPr="00B6084A">
        <w:rPr>
          <w:rFonts w:asciiTheme="minorHAnsi" w:hAnsiTheme="minorHAnsi"/>
          <w:color w:val="000000"/>
          <w:sz w:val="24"/>
        </w:rPr>
        <w:t>.  When you apply you</w:t>
      </w:r>
      <w:r w:rsidRPr="00D51C22">
        <w:rPr>
          <w:rFonts w:asciiTheme="minorHAnsi" w:hAnsiTheme="minorHAnsi"/>
          <w:color w:val="000000"/>
          <w:sz w:val="24"/>
        </w:rPr>
        <w:t> </w:t>
      </w:r>
      <w:r w:rsidRPr="00D51C22">
        <w:rPr>
          <w:rFonts w:asciiTheme="minorHAnsi" w:hAnsiTheme="minorHAnsi"/>
          <w:b/>
          <w:bCs/>
          <w:color w:val="000000"/>
          <w:sz w:val="24"/>
        </w:rPr>
        <w:t>MUST MARK all the sections COMPLETE AND you must SUBMIT</w:t>
      </w:r>
      <w:r w:rsidRPr="00D51C22">
        <w:rPr>
          <w:rFonts w:asciiTheme="minorHAnsi" w:hAnsiTheme="minorHAnsi"/>
          <w:color w:val="000000"/>
          <w:sz w:val="24"/>
        </w:rPr>
        <w:t> </w:t>
      </w:r>
      <w:r w:rsidRPr="00B6084A">
        <w:rPr>
          <w:rFonts w:asciiTheme="minorHAnsi" w:hAnsiTheme="minorHAnsi"/>
          <w:color w:val="000000"/>
          <w:sz w:val="24"/>
        </w:rPr>
        <w:t>the application.  If you do not SUBMIT, you will not have timely filed your application</w:t>
      </w:r>
      <w:r w:rsidR="001269B0">
        <w:rPr>
          <w:rFonts w:asciiTheme="minorHAnsi" w:hAnsiTheme="minorHAnsi"/>
          <w:color w:val="000000"/>
          <w:sz w:val="24"/>
        </w:rPr>
        <w:t xml:space="preserve">.  We will not know that you have an application since we ONLY look at applications that have been submitted.  </w:t>
      </w:r>
      <w:r w:rsidRPr="00B6084A">
        <w:rPr>
          <w:rFonts w:asciiTheme="minorHAnsi" w:hAnsiTheme="minorHAnsi"/>
          <w:color w:val="000000"/>
          <w:sz w:val="24"/>
        </w:rPr>
        <w:t> </w:t>
      </w:r>
    </w:p>
    <w:p w:rsidR="00B6084A" w:rsidRPr="00B6084A" w:rsidRDefault="00B6084A" w:rsidP="00B6084A">
      <w:pPr>
        <w:spacing w:before="100" w:beforeAutospacing="1" w:after="100" w:afterAutospacing="1"/>
        <w:rPr>
          <w:rFonts w:asciiTheme="minorHAnsi" w:hAnsiTheme="minorHAnsi"/>
          <w:color w:val="000000"/>
          <w:sz w:val="24"/>
        </w:rPr>
      </w:pPr>
      <w:r w:rsidRPr="00B6084A">
        <w:rPr>
          <w:rFonts w:asciiTheme="minorHAnsi" w:hAnsiTheme="minorHAnsi"/>
          <w:color w:val="000000"/>
          <w:sz w:val="24"/>
        </w:rPr>
        <w:t xml:space="preserve">The purpose of the Program is to encourage and enable </w:t>
      </w:r>
      <w:r w:rsidR="00D51C22">
        <w:rPr>
          <w:rFonts w:asciiTheme="minorHAnsi" w:hAnsiTheme="minorHAnsi"/>
          <w:color w:val="000000"/>
          <w:sz w:val="24"/>
        </w:rPr>
        <w:t>lawyers carrying educational debt</w:t>
      </w:r>
      <w:r w:rsidRPr="00B6084A">
        <w:rPr>
          <w:rFonts w:asciiTheme="minorHAnsi" w:hAnsiTheme="minorHAnsi"/>
          <w:color w:val="000000"/>
          <w:sz w:val="24"/>
        </w:rPr>
        <w:t xml:space="preserve"> to work for Texas legal aid organizations and to assist legal aid programs in retaining experienced lawyers. </w:t>
      </w:r>
      <w:r w:rsidR="00D51C22">
        <w:rPr>
          <w:rFonts w:asciiTheme="minorHAnsi" w:hAnsiTheme="minorHAnsi"/>
          <w:color w:val="000000"/>
          <w:sz w:val="24"/>
        </w:rPr>
        <w:t>T</w:t>
      </w:r>
      <w:r w:rsidRPr="00B6084A">
        <w:rPr>
          <w:rFonts w:asciiTheme="minorHAnsi" w:hAnsiTheme="minorHAnsi"/>
          <w:color w:val="000000"/>
          <w:sz w:val="24"/>
        </w:rPr>
        <w:t>he Program is structured as a loan which may be forgiven in the future, rather than a grant.</w:t>
      </w:r>
    </w:p>
    <w:p w:rsidR="00D51C22" w:rsidRPr="00B6084A" w:rsidRDefault="00D51C22" w:rsidP="00D51C22">
      <w:pPr>
        <w:spacing w:before="100" w:beforeAutospacing="1" w:after="100" w:afterAutospacing="1"/>
        <w:rPr>
          <w:rFonts w:asciiTheme="minorHAnsi" w:hAnsiTheme="minorHAnsi"/>
          <w:color w:val="000000"/>
          <w:sz w:val="24"/>
        </w:rPr>
      </w:pPr>
      <w:r w:rsidRPr="00B6084A">
        <w:rPr>
          <w:rFonts w:asciiTheme="minorHAnsi" w:hAnsiTheme="minorHAnsi"/>
          <w:color w:val="000000"/>
          <w:sz w:val="24"/>
        </w:rPr>
        <w:t>Attorneys are eligible for loan repayment assistance through this program if they work full-time for any Texas program that is:</w:t>
      </w:r>
    </w:p>
    <w:p w:rsidR="00D51C22" w:rsidRPr="00B6084A" w:rsidRDefault="00D51C22" w:rsidP="00D51C22">
      <w:pPr>
        <w:numPr>
          <w:ilvl w:val="0"/>
          <w:numId w:val="4"/>
        </w:numPr>
        <w:spacing w:before="100" w:beforeAutospacing="1" w:after="100" w:afterAutospacing="1"/>
        <w:rPr>
          <w:rFonts w:asciiTheme="minorHAnsi" w:hAnsiTheme="minorHAnsi"/>
          <w:color w:val="000000"/>
          <w:sz w:val="24"/>
        </w:rPr>
      </w:pPr>
      <w:r w:rsidRPr="00B6084A">
        <w:rPr>
          <w:rFonts w:asciiTheme="minorHAnsi" w:hAnsiTheme="minorHAnsi"/>
          <w:color w:val="000000"/>
          <w:sz w:val="24"/>
        </w:rPr>
        <w:t>a recipient of Texas Access to Justice Foundation (TAJF) funds,</w:t>
      </w:r>
    </w:p>
    <w:p w:rsidR="00D51C22" w:rsidRPr="00B6084A" w:rsidRDefault="00D51C22" w:rsidP="00D51C22">
      <w:pPr>
        <w:numPr>
          <w:ilvl w:val="0"/>
          <w:numId w:val="4"/>
        </w:numPr>
        <w:spacing w:before="100" w:beforeAutospacing="1" w:after="100" w:afterAutospacing="1"/>
        <w:rPr>
          <w:rFonts w:asciiTheme="minorHAnsi" w:hAnsiTheme="minorHAnsi"/>
          <w:color w:val="000000"/>
          <w:sz w:val="24"/>
        </w:rPr>
      </w:pPr>
      <w:r w:rsidRPr="00B6084A">
        <w:rPr>
          <w:rFonts w:asciiTheme="minorHAnsi" w:hAnsiTheme="minorHAnsi"/>
          <w:color w:val="000000"/>
          <w:sz w:val="24"/>
        </w:rPr>
        <w:t>a recipient of Legal Services Corporation funds, or</w:t>
      </w:r>
    </w:p>
    <w:p w:rsidR="00D51C22" w:rsidRPr="00B6084A" w:rsidRDefault="00D51C22" w:rsidP="00D51C22">
      <w:pPr>
        <w:numPr>
          <w:ilvl w:val="0"/>
          <w:numId w:val="4"/>
        </w:numPr>
        <w:spacing w:before="100" w:beforeAutospacing="1" w:after="100" w:afterAutospacing="1"/>
        <w:rPr>
          <w:rFonts w:asciiTheme="minorHAnsi" w:hAnsiTheme="minorHAnsi"/>
          <w:color w:val="000000"/>
          <w:sz w:val="24"/>
        </w:rPr>
      </w:pPr>
      <w:r w:rsidRPr="00B6084A">
        <w:rPr>
          <w:rFonts w:asciiTheme="minorHAnsi" w:hAnsiTheme="minorHAnsi"/>
          <w:color w:val="000000"/>
          <w:sz w:val="24"/>
        </w:rPr>
        <w:t>a Texas non-profit that provides civil legal services if at least 50% of the services provided are free to Texans whose income is 175% of federal poverty guidelines or less.</w:t>
      </w:r>
    </w:p>
    <w:p w:rsidR="00D51C22" w:rsidRPr="00D51C22" w:rsidRDefault="00D51C22" w:rsidP="00D51C22">
      <w:pPr>
        <w:pStyle w:val="Default"/>
        <w:rPr>
          <w:rFonts w:asciiTheme="minorHAnsi" w:hAnsiTheme="minorHAnsi"/>
        </w:rPr>
      </w:pPr>
      <w:r w:rsidRPr="00D51C22">
        <w:rPr>
          <w:rFonts w:asciiTheme="minorHAnsi" w:hAnsiTheme="minorHAnsi"/>
        </w:rPr>
        <w:t xml:space="preserve">Additionally, eligibility is limited to attorneys who have worked for less than ten (10) years in legal aid, cumulatively.  The date for determining eligibility is the first day of legal aid employment in Texas.  If employment has not been consecutive and without interruption, the applicant must provide </w:t>
      </w:r>
      <w:proofErr w:type="gramStart"/>
      <w:r w:rsidRPr="00D51C22">
        <w:rPr>
          <w:rFonts w:asciiTheme="minorHAnsi" w:hAnsiTheme="minorHAnsi"/>
        </w:rPr>
        <w:t>employer(</w:t>
      </w:r>
      <w:proofErr w:type="gramEnd"/>
      <w:r w:rsidRPr="00D51C22">
        <w:rPr>
          <w:rFonts w:asciiTheme="minorHAnsi" w:hAnsiTheme="minorHAnsi"/>
        </w:rPr>
        <w:t xml:space="preserve">‘s’) name(s) and date(s) of employment in the NOTES section of the application.  </w:t>
      </w:r>
    </w:p>
    <w:p w:rsidR="00D51C22" w:rsidRPr="00B6084A" w:rsidRDefault="00D51C22" w:rsidP="00D51C22">
      <w:pPr>
        <w:spacing w:before="100" w:beforeAutospacing="1" w:after="100" w:afterAutospacing="1"/>
        <w:rPr>
          <w:rFonts w:asciiTheme="minorHAnsi" w:hAnsiTheme="minorHAnsi"/>
          <w:color w:val="000000"/>
          <w:sz w:val="24"/>
        </w:rPr>
      </w:pPr>
      <w:r w:rsidRPr="00B6084A">
        <w:rPr>
          <w:rFonts w:asciiTheme="minorHAnsi" w:hAnsiTheme="minorHAnsi"/>
          <w:color w:val="000000"/>
          <w:sz w:val="24"/>
        </w:rPr>
        <w:t>For complete information on eligibility requirements, read the</w:t>
      </w:r>
      <w:r w:rsidRPr="00D51C22">
        <w:rPr>
          <w:rFonts w:asciiTheme="minorHAnsi" w:hAnsiTheme="minorHAnsi"/>
          <w:color w:val="000000"/>
          <w:sz w:val="24"/>
        </w:rPr>
        <w:t> </w:t>
      </w:r>
      <w:r w:rsidRPr="00D51C22">
        <w:rPr>
          <w:rFonts w:asciiTheme="minorHAnsi" w:hAnsiTheme="minorHAnsi"/>
          <w:b/>
          <w:bCs/>
          <w:color w:val="000000"/>
          <w:sz w:val="24"/>
        </w:rPr>
        <w:t>Program Guidelines</w:t>
      </w:r>
      <w:r w:rsidRPr="00D51C22">
        <w:rPr>
          <w:rFonts w:asciiTheme="minorHAnsi" w:hAnsiTheme="minorHAnsi"/>
          <w:color w:val="000000"/>
          <w:sz w:val="24"/>
        </w:rPr>
        <w:t> </w:t>
      </w:r>
      <w:r w:rsidRPr="00B6084A">
        <w:rPr>
          <w:rFonts w:asciiTheme="minorHAnsi" w:hAnsiTheme="minorHAnsi"/>
          <w:color w:val="000000"/>
          <w:sz w:val="24"/>
        </w:rPr>
        <w:t>found embedded as an attachment to th</w:t>
      </w:r>
      <w:r w:rsidR="001269B0">
        <w:rPr>
          <w:rFonts w:asciiTheme="minorHAnsi" w:hAnsiTheme="minorHAnsi"/>
          <w:color w:val="000000"/>
          <w:sz w:val="24"/>
        </w:rPr>
        <w:t>e</w:t>
      </w:r>
      <w:r w:rsidRPr="00B6084A">
        <w:rPr>
          <w:rFonts w:asciiTheme="minorHAnsi" w:hAnsiTheme="minorHAnsi"/>
          <w:color w:val="000000"/>
          <w:sz w:val="24"/>
        </w:rPr>
        <w:t xml:space="preserve"> application site.  You</w:t>
      </w:r>
      <w:r w:rsidRPr="00D51C22">
        <w:rPr>
          <w:rFonts w:asciiTheme="minorHAnsi" w:hAnsiTheme="minorHAnsi"/>
          <w:color w:val="000000"/>
          <w:sz w:val="24"/>
        </w:rPr>
        <w:t> </w:t>
      </w:r>
      <w:r w:rsidRPr="00D51C22">
        <w:rPr>
          <w:rFonts w:asciiTheme="minorHAnsi" w:hAnsiTheme="minorHAnsi"/>
          <w:b/>
          <w:bCs/>
          <w:color w:val="000000"/>
          <w:sz w:val="24"/>
        </w:rPr>
        <w:t>MUST certify</w:t>
      </w:r>
      <w:r w:rsidRPr="00D51C22">
        <w:rPr>
          <w:rFonts w:asciiTheme="minorHAnsi" w:hAnsiTheme="minorHAnsi"/>
          <w:color w:val="000000"/>
          <w:sz w:val="24"/>
        </w:rPr>
        <w:t> </w:t>
      </w:r>
      <w:r w:rsidRPr="00B6084A">
        <w:rPr>
          <w:rFonts w:asciiTheme="minorHAnsi" w:hAnsiTheme="minorHAnsi"/>
          <w:color w:val="000000"/>
          <w:sz w:val="24"/>
        </w:rPr>
        <w:t>that you have read the guidelines when applying for the SLRAP.</w:t>
      </w:r>
    </w:p>
    <w:p w:rsidR="00682F62" w:rsidRPr="00D51C22" w:rsidRDefault="00682F62" w:rsidP="00682F62">
      <w:pPr>
        <w:pStyle w:val="Default"/>
        <w:rPr>
          <w:rFonts w:asciiTheme="minorHAnsi" w:hAnsiTheme="minorHAnsi"/>
        </w:rPr>
      </w:pPr>
      <w:r w:rsidRPr="00D51C22">
        <w:rPr>
          <w:rFonts w:asciiTheme="minorHAnsi" w:hAnsiTheme="minorHAnsi"/>
          <w:b/>
          <w:bCs/>
          <w:u w:val="single"/>
        </w:rPr>
        <w:lastRenderedPageBreak/>
        <w:t>Please note</w:t>
      </w:r>
      <w:r w:rsidRPr="00D51C22">
        <w:rPr>
          <w:rFonts w:asciiTheme="minorHAnsi" w:hAnsiTheme="minorHAnsi"/>
        </w:rPr>
        <w:t>: the certifications (law school, employer and lender) </w:t>
      </w:r>
      <w:r w:rsidRPr="00D51C22">
        <w:rPr>
          <w:rFonts w:asciiTheme="minorHAnsi" w:hAnsiTheme="minorHAnsi"/>
          <w:b/>
          <w:bCs/>
          <w:u w:val="single"/>
        </w:rPr>
        <w:t>MUST</w:t>
      </w:r>
      <w:r w:rsidRPr="00D51C22">
        <w:rPr>
          <w:rFonts w:asciiTheme="minorHAnsi" w:hAnsiTheme="minorHAnsi"/>
        </w:rPr>
        <w:t xml:space="preserve"> be received by the due date. </w:t>
      </w:r>
      <w:r w:rsidRPr="00D51C22">
        <w:rPr>
          <w:rFonts w:asciiTheme="minorHAnsi" w:hAnsiTheme="minorHAnsi"/>
          <w:highlight w:val="yellow"/>
        </w:rPr>
        <w:t>Securing these will be the most difficult part of the process</w:t>
      </w:r>
      <w:r w:rsidR="001269B0">
        <w:rPr>
          <w:rFonts w:asciiTheme="minorHAnsi" w:hAnsiTheme="minorHAnsi"/>
          <w:highlight w:val="yellow"/>
        </w:rPr>
        <w:t>.  D</w:t>
      </w:r>
      <w:r w:rsidRPr="00D51C22">
        <w:rPr>
          <w:rFonts w:asciiTheme="minorHAnsi" w:hAnsiTheme="minorHAnsi"/>
          <w:highlight w:val="yellow"/>
        </w:rPr>
        <w:t>o NOT delay in making these requests.</w:t>
      </w:r>
    </w:p>
    <w:p w:rsidR="00405B9C" w:rsidRPr="00D51C22" w:rsidRDefault="00405B9C" w:rsidP="00405B9C">
      <w:pPr>
        <w:pStyle w:val="Default"/>
        <w:rPr>
          <w:rFonts w:asciiTheme="minorHAnsi" w:hAnsiTheme="minorHAnsi"/>
        </w:rPr>
      </w:pPr>
    </w:p>
    <w:p w:rsidR="004923E5" w:rsidRPr="00D51C22" w:rsidRDefault="00EF6F95" w:rsidP="00405B9C">
      <w:pPr>
        <w:pStyle w:val="Default"/>
        <w:rPr>
          <w:rFonts w:asciiTheme="minorHAnsi" w:hAnsiTheme="minorHAnsi"/>
        </w:rPr>
      </w:pPr>
      <w:r w:rsidRPr="00D51C22">
        <w:rPr>
          <w:rFonts w:asciiTheme="minorHAnsi" w:hAnsiTheme="minorHAnsi"/>
        </w:rPr>
        <w:t>To apply go to the</w:t>
      </w:r>
      <w:r w:rsidR="004923E5" w:rsidRPr="00D51C22">
        <w:rPr>
          <w:rFonts w:asciiTheme="minorHAnsi" w:hAnsiTheme="minorHAnsi"/>
        </w:rPr>
        <w:t xml:space="preserve"> online application site at </w:t>
      </w:r>
      <w:hyperlink w:history="1">
        <w:r w:rsidRPr="00D51C22">
          <w:rPr>
            <w:rStyle w:val="Hyperlink"/>
            <w:rFonts w:asciiTheme="minorHAnsi" w:hAnsiTheme="minorHAnsi"/>
          </w:rPr>
          <w:t>http://</w:t>
        </w:r>
      </w:hyperlink>
      <w:r w:rsidRPr="00D51C22">
        <w:rPr>
          <w:rStyle w:val="Hyperlink"/>
          <w:rFonts w:asciiTheme="minorHAnsi" w:hAnsiTheme="minorHAnsi"/>
        </w:rPr>
        <w:t>grants.tajf.org</w:t>
      </w:r>
      <w:r w:rsidR="004923E5" w:rsidRPr="00D51C22">
        <w:rPr>
          <w:rFonts w:asciiTheme="minorHAnsi" w:hAnsiTheme="minorHAnsi"/>
        </w:rPr>
        <w:t>.</w:t>
      </w:r>
      <w:r w:rsidR="00035472" w:rsidRPr="00D51C22">
        <w:rPr>
          <w:rFonts w:asciiTheme="minorHAnsi" w:hAnsiTheme="minorHAnsi"/>
        </w:rPr>
        <w:t xml:space="preserve">  </w:t>
      </w:r>
      <w:r w:rsidR="004923E5" w:rsidRPr="00D51C22">
        <w:rPr>
          <w:rFonts w:asciiTheme="minorHAnsi" w:hAnsiTheme="minorHAnsi"/>
        </w:rPr>
        <w:t xml:space="preserve">  </w:t>
      </w:r>
    </w:p>
    <w:p w:rsidR="004923E5" w:rsidRPr="00D51C22" w:rsidRDefault="004923E5" w:rsidP="00405B9C">
      <w:pPr>
        <w:pStyle w:val="Default"/>
        <w:rPr>
          <w:rFonts w:asciiTheme="minorHAnsi" w:hAnsiTheme="minorHAnsi"/>
        </w:rPr>
      </w:pPr>
    </w:p>
    <w:p w:rsidR="004923E5" w:rsidRPr="00D51C22" w:rsidRDefault="00070AAA" w:rsidP="004923E5">
      <w:pPr>
        <w:pStyle w:val="Default"/>
        <w:numPr>
          <w:ilvl w:val="0"/>
          <w:numId w:val="2"/>
        </w:numPr>
        <w:rPr>
          <w:rFonts w:asciiTheme="minorHAnsi" w:hAnsiTheme="minorHAnsi"/>
        </w:rPr>
      </w:pPr>
      <w:r>
        <w:rPr>
          <w:rFonts w:asciiTheme="minorHAnsi" w:hAnsiTheme="minorHAnsi"/>
        </w:rPr>
        <w:t>IF you do not already have an account in the system, r</w:t>
      </w:r>
      <w:r w:rsidR="004923E5" w:rsidRPr="00D51C22">
        <w:rPr>
          <w:rFonts w:asciiTheme="minorHAnsi" w:hAnsiTheme="minorHAnsi"/>
        </w:rPr>
        <w:t>egister with the site</w:t>
      </w:r>
      <w:r w:rsidR="00035472" w:rsidRPr="00D51C22">
        <w:rPr>
          <w:rFonts w:asciiTheme="minorHAnsi" w:hAnsiTheme="minorHAnsi"/>
        </w:rPr>
        <w:t xml:space="preserve">. </w:t>
      </w:r>
    </w:p>
    <w:p w:rsidR="004923E5" w:rsidRPr="00D51C22" w:rsidRDefault="004923E5" w:rsidP="004923E5">
      <w:pPr>
        <w:pStyle w:val="Default"/>
        <w:numPr>
          <w:ilvl w:val="0"/>
          <w:numId w:val="2"/>
        </w:numPr>
        <w:rPr>
          <w:rFonts w:asciiTheme="minorHAnsi" w:hAnsiTheme="minorHAnsi"/>
        </w:rPr>
      </w:pPr>
      <w:r w:rsidRPr="00D51C22">
        <w:rPr>
          <w:rFonts w:asciiTheme="minorHAnsi" w:hAnsiTheme="minorHAnsi"/>
        </w:rPr>
        <w:t xml:space="preserve">When you receive the e-mail confirming you as a registrant, </w:t>
      </w:r>
      <w:r w:rsidR="00792885" w:rsidRPr="00D51C22">
        <w:rPr>
          <w:rFonts w:asciiTheme="minorHAnsi" w:hAnsiTheme="minorHAnsi"/>
        </w:rPr>
        <w:t xml:space="preserve">you can </w:t>
      </w:r>
      <w:r w:rsidRPr="00D51C22">
        <w:rPr>
          <w:rFonts w:asciiTheme="minorHAnsi" w:hAnsiTheme="minorHAnsi"/>
        </w:rPr>
        <w:t>log in</w:t>
      </w:r>
      <w:r w:rsidR="00792885" w:rsidRPr="00D51C22">
        <w:rPr>
          <w:rFonts w:asciiTheme="minorHAnsi" w:hAnsiTheme="minorHAnsi"/>
        </w:rPr>
        <w:t xml:space="preserve"> at any time.</w:t>
      </w:r>
    </w:p>
    <w:p w:rsidR="00EF6F95" w:rsidRPr="00D51C22" w:rsidRDefault="00EF6F95" w:rsidP="004923E5">
      <w:pPr>
        <w:pStyle w:val="Default"/>
        <w:numPr>
          <w:ilvl w:val="0"/>
          <w:numId w:val="2"/>
        </w:numPr>
        <w:rPr>
          <w:rFonts w:asciiTheme="minorHAnsi" w:hAnsiTheme="minorHAnsi"/>
        </w:rPr>
      </w:pPr>
      <w:r w:rsidRPr="00D51C22">
        <w:rPr>
          <w:rFonts w:asciiTheme="minorHAnsi" w:hAnsiTheme="minorHAnsi"/>
        </w:rPr>
        <w:t xml:space="preserve">At the main menu, click on Funding Opportunity.  </w:t>
      </w:r>
    </w:p>
    <w:p w:rsidR="004923E5" w:rsidRPr="00D51C22" w:rsidRDefault="004923E5" w:rsidP="00405B9C">
      <w:pPr>
        <w:pStyle w:val="Default"/>
        <w:numPr>
          <w:ilvl w:val="0"/>
          <w:numId w:val="2"/>
        </w:numPr>
        <w:rPr>
          <w:rFonts w:asciiTheme="minorHAnsi" w:hAnsiTheme="minorHAnsi"/>
        </w:rPr>
      </w:pPr>
      <w:r w:rsidRPr="00D51C22">
        <w:rPr>
          <w:rFonts w:asciiTheme="minorHAnsi" w:hAnsiTheme="minorHAnsi"/>
        </w:rPr>
        <w:t>Review the SLRAP Guidelines and the instructions for each portion of the application carefully.</w:t>
      </w:r>
    </w:p>
    <w:p w:rsidR="002865DB" w:rsidRPr="001269B0" w:rsidRDefault="00D51C22" w:rsidP="00405B9C">
      <w:pPr>
        <w:pStyle w:val="Default"/>
        <w:numPr>
          <w:ilvl w:val="0"/>
          <w:numId w:val="2"/>
        </w:numPr>
        <w:rPr>
          <w:rFonts w:asciiTheme="minorHAnsi" w:hAnsiTheme="minorHAnsi"/>
          <w:b/>
        </w:rPr>
      </w:pPr>
      <w:r w:rsidRPr="001269B0">
        <w:rPr>
          <w:rFonts w:asciiTheme="minorHAnsi" w:hAnsiTheme="minorHAnsi"/>
        </w:rPr>
        <w:t>T</w:t>
      </w:r>
      <w:r w:rsidR="002865DB" w:rsidRPr="001269B0">
        <w:rPr>
          <w:rFonts w:asciiTheme="minorHAnsi" w:hAnsiTheme="minorHAnsi"/>
        </w:rPr>
        <w:t xml:space="preserve">he certifications (law school, employer and lender) </w:t>
      </w:r>
      <w:r w:rsidR="002865DB" w:rsidRPr="001269B0">
        <w:rPr>
          <w:rFonts w:asciiTheme="minorHAnsi" w:hAnsiTheme="minorHAnsi"/>
          <w:b/>
          <w:i/>
          <w:u w:val="single"/>
        </w:rPr>
        <w:t>MUST</w:t>
      </w:r>
      <w:r w:rsidR="00070AAA">
        <w:rPr>
          <w:rFonts w:asciiTheme="minorHAnsi" w:hAnsiTheme="minorHAnsi"/>
        </w:rPr>
        <w:t xml:space="preserve"> be received by the due date</w:t>
      </w:r>
      <w:bookmarkStart w:id="0" w:name="_GoBack"/>
      <w:bookmarkEnd w:id="0"/>
      <w:r w:rsidR="002865DB" w:rsidRPr="001269B0">
        <w:rPr>
          <w:rFonts w:asciiTheme="minorHAnsi" w:hAnsiTheme="minorHAnsi"/>
        </w:rPr>
        <w:t xml:space="preserve">.  </w:t>
      </w:r>
    </w:p>
    <w:p w:rsidR="001269B0" w:rsidRPr="001269B0" w:rsidRDefault="001269B0" w:rsidP="001269B0">
      <w:pPr>
        <w:pStyle w:val="Default"/>
        <w:ind w:left="720"/>
        <w:rPr>
          <w:rFonts w:asciiTheme="minorHAnsi" w:hAnsiTheme="minorHAnsi"/>
          <w:b/>
        </w:rPr>
      </w:pPr>
    </w:p>
    <w:p w:rsidR="00682F62" w:rsidRPr="00D51C22" w:rsidRDefault="004923E5" w:rsidP="00682F62">
      <w:pPr>
        <w:pStyle w:val="Default"/>
        <w:rPr>
          <w:rFonts w:asciiTheme="minorHAnsi" w:hAnsiTheme="minorHAnsi"/>
        </w:rPr>
      </w:pPr>
      <w:r w:rsidRPr="00D51C22">
        <w:rPr>
          <w:rFonts w:asciiTheme="minorHAnsi" w:hAnsiTheme="minorHAnsi"/>
        </w:rPr>
        <w:t xml:space="preserve">The online application must be completed including uploading the certifications to your application by </w:t>
      </w:r>
      <w:r w:rsidR="001269B0">
        <w:rPr>
          <w:rFonts w:asciiTheme="minorHAnsi" w:hAnsiTheme="minorHAnsi"/>
          <w:b/>
          <w:u w:val="single"/>
        </w:rPr>
        <w:t xml:space="preserve">Monday, March 27, 2017 </w:t>
      </w:r>
      <w:r w:rsidR="006B4EDB" w:rsidRPr="00D51C22">
        <w:rPr>
          <w:rFonts w:asciiTheme="minorHAnsi" w:hAnsiTheme="minorHAnsi"/>
          <w:b/>
          <w:u w:val="single"/>
        </w:rPr>
        <w:t>at 11:59 PM</w:t>
      </w:r>
      <w:r w:rsidRPr="00D51C22">
        <w:rPr>
          <w:rFonts w:asciiTheme="minorHAnsi" w:hAnsiTheme="minorHAnsi"/>
        </w:rPr>
        <w:t xml:space="preserve">.  </w:t>
      </w:r>
    </w:p>
    <w:p w:rsidR="00682F62" w:rsidRPr="00D51C22" w:rsidRDefault="00682F62" w:rsidP="00682F62">
      <w:pPr>
        <w:pStyle w:val="Default"/>
        <w:rPr>
          <w:rFonts w:asciiTheme="minorHAnsi" w:hAnsiTheme="minorHAnsi"/>
        </w:rPr>
      </w:pPr>
    </w:p>
    <w:p w:rsidR="004923E5" w:rsidRPr="00D51C22" w:rsidRDefault="00682F62" w:rsidP="00405B9C">
      <w:pPr>
        <w:pStyle w:val="Default"/>
        <w:rPr>
          <w:rFonts w:asciiTheme="minorHAnsi" w:hAnsiTheme="minorHAnsi"/>
        </w:rPr>
      </w:pPr>
      <w:r w:rsidRPr="00D51C22">
        <w:rPr>
          <w:rFonts w:asciiTheme="minorHAnsi" w:hAnsiTheme="minorHAnsi"/>
        </w:rPr>
        <w:t xml:space="preserve">If you have questions, need further information and/or assistance navigating the application process, please contact TAJF Special Projects Manager, Lisa Melton, at </w:t>
      </w:r>
      <w:hyperlink r:id="rId9" w:history="1">
        <w:r w:rsidRPr="00D51C22">
          <w:rPr>
            <w:rStyle w:val="Hyperlink"/>
            <w:rFonts w:asciiTheme="minorHAnsi" w:hAnsiTheme="minorHAnsi"/>
          </w:rPr>
          <w:t>LDMelton@teajf.org</w:t>
        </w:r>
      </w:hyperlink>
      <w:r w:rsidRPr="00D51C22">
        <w:rPr>
          <w:rFonts w:asciiTheme="minorHAnsi" w:hAnsiTheme="minorHAnsi"/>
        </w:rPr>
        <w:t xml:space="preserve"> or call 512 320-0099, ext. 330.</w:t>
      </w:r>
    </w:p>
    <w:sectPr w:rsidR="004923E5" w:rsidRPr="00D51C22" w:rsidSect="00405B9C">
      <w:footerReference w:type="even" r:id="rId10"/>
      <w:footerReference w:type="default" r:id="rId11"/>
      <w:type w:val="continuous"/>
      <w:pgSz w:w="12240" w:h="15840" w:code="1"/>
      <w:pgMar w:top="720"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26" w:rsidRDefault="00D41E26">
      <w:r>
        <w:separator/>
      </w:r>
    </w:p>
  </w:endnote>
  <w:endnote w:type="continuationSeparator" w:id="0">
    <w:p w:rsidR="00D41E26" w:rsidRDefault="00D4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AB" w:rsidRDefault="002A57AB" w:rsidP="002B7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7AB" w:rsidRDefault="002A57AB" w:rsidP="002A57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AB" w:rsidRDefault="002A57AB" w:rsidP="002B7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AAA">
      <w:rPr>
        <w:rStyle w:val="PageNumber"/>
        <w:noProof/>
      </w:rPr>
      <w:t>1</w:t>
    </w:r>
    <w:r>
      <w:rPr>
        <w:rStyle w:val="PageNumber"/>
      </w:rPr>
      <w:fldChar w:fldCharType="end"/>
    </w:r>
  </w:p>
  <w:p w:rsidR="002A57AB" w:rsidRDefault="002A57AB" w:rsidP="002A57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26" w:rsidRDefault="00D41E26">
      <w:r>
        <w:separator/>
      </w:r>
    </w:p>
  </w:footnote>
  <w:footnote w:type="continuationSeparator" w:id="0">
    <w:p w:rsidR="00D41E26" w:rsidRDefault="00D41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F48"/>
    <w:multiLevelType w:val="hybridMultilevel"/>
    <w:tmpl w:val="2F289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482F24"/>
    <w:multiLevelType w:val="hybridMultilevel"/>
    <w:tmpl w:val="4294AEE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203C54B2"/>
    <w:multiLevelType w:val="multilevel"/>
    <w:tmpl w:val="E5A2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30EDD"/>
    <w:multiLevelType w:val="multilevel"/>
    <w:tmpl w:val="CE06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A2"/>
    <w:rsid w:val="00000411"/>
    <w:rsid w:val="00000550"/>
    <w:rsid w:val="0000055E"/>
    <w:rsid w:val="000018D7"/>
    <w:rsid w:val="000024BC"/>
    <w:rsid w:val="000029DC"/>
    <w:rsid w:val="0000626F"/>
    <w:rsid w:val="000077FA"/>
    <w:rsid w:val="00007CB2"/>
    <w:rsid w:val="000112BE"/>
    <w:rsid w:val="000135CD"/>
    <w:rsid w:val="00017E56"/>
    <w:rsid w:val="00017E74"/>
    <w:rsid w:val="00021756"/>
    <w:rsid w:val="00022EDC"/>
    <w:rsid w:val="000232A9"/>
    <w:rsid w:val="000245A6"/>
    <w:rsid w:val="00024C10"/>
    <w:rsid w:val="0002540B"/>
    <w:rsid w:val="00026ECE"/>
    <w:rsid w:val="00027FB5"/>
    <w:rsid w:val="00030C11"/>
    <w:rsid w:val="00034814"/>
    <w:rsid w:val="00035472"/>
    <w:rsid w:val="00035AE0"/>
    <w:rsid w:val="0003683B"/>
    <w:rsid w:val="000375D7"/>
    <w:rsid w:val="00040917"/>
    <w:rsid w:val="00040A38"/>
    <w:rsid w:val="000415C9"/>
    <w:rsid w:val="0004293D"/>
    <w:rsid w:val="00043166"/>
    <w:rsid w:val="00043878"/>
    <w:rsid w:val="00043ADF"/>
    <w:rsid w:val="00044C57"/>
    <w:rsid w:val="00047514"/>
    <w:rsid w:val="000556ED"/>
    <w:rsid w:val="00056461"/>
    <w:rsid w:val="00056B1F"/>
    <w:rsid w:val="00057DD3"/>
    <w:rsid w:val="0006157D"/>
    <w:rsid w:val="00063136"/>
    <w:rsid w:val="000643AA"/>
    <w:rsid w:val="000644F2"/>
    <w:rsid w:val="000651ED"/>
    <w:rsid w:val="00070AAA"/>
    <w:rsid w:val="00071BA1"/>
    <w:rsid w:val="00072560"/>
    <w:rsid w:val="00077355"/>
    <w:rsid w:val="00080D6C"/>
    <w:rsid w:val="00083338"/>
    <w:rsid w:val="00083F3B"/>
    <w:rsid w:val="00084013"/>
    <w:rsid w:val="00085A3E"/>
    <w:rsid w:val="00086BA2"/>
    <w:rsid w:val="0008729A"/>
    <w:rsid w:val="00090F1B"/>
    <w:rsid w:val="000918A2"/>
    <w:rsid w:val="00091FF2"/>
    <w:rsid w:val="00093B11"/>
    <w:rsid w:val="00094B93"/>
    <w:rsid w:val="00094F85"/>
    <w:rsid w:val="0009584F"/>
    <w:rsid w:val="00095DA7"/>
    <w:rsid w:val="000A25F3"/>
    <w:rsid w:val="000A4A2B"/>
    <w:rsid w:val="000A529D"/>
    <w:rsid w:val="000A5BCB"/>
    <w:rsid w:val="000A764A"/>
    <w:rsid w:val="000B10B7"/>
    <w:rsid w:val="000B2237"/>
    <w:rsid w:val="000B26B0"/>
    <w:rsid w:val="000B4ED2"/>
    <w:rsid w:val="000C01CD"/>
    <w:rsid w:val="000C03C7"/>
    <w:rsid w:val="000C12C3"/>
    <w:rsid w:val="000C2D6E"/>
    <w:rsid w:val="000C332F"/>
    <w:rsid w:val="000C3B98"/>
    <w:rsid w:val="000C4A6E"/>
    <w:rsid w:val="000C4ADF"/>
    <w:rsid w:val="000C4C3A"/>
    <w:rsid w:val="000C51E2"/>
    <w:rsid w:val="000C5702"/>
    <w:rsid w:val="000C63D9"/>
    <w:rsid w:val="000C6637"/>
    <w:rsid w:val="000C7AF3"/>
    <w:rsid w:val="000D1541"/>
    <w:rsid w:val="000D460E"/>
    <w:rsid w:val="000D7AEC"/>
    <w:rsid w:val="000D7BE7"/>
    <w:rsid w:val="000E085F"/>
    <w:rsid w:val="000E0F04"/>
    <w:rsid w:val="000E25D7"/>
    <w:rsid w:val="000E5B1A"/>
    <w:rsid w:val="000F0EFD"/>
    <w:rsid w:val="000F31EB"/>
    <w:rsid w:val="000F7891"/>
    <w:rsid w:val="001009DE"/>
    <w:rsid w:val="00102040"/>
    <w:rsid w:val="00102135"/>
    <w:rsid w:val="00104A0E"/>
    <w:rsid w:val="00105AE6"/>
    <w:rsid w:val="001102DD"/>
    <w:rsid w:val="0011076D"/>
    <w:rsid w:val="00111462"/>
    <w:rsid w:val="001138D8"/>
    <w:rsid w:val="00116519"/>
    <w:rsid w:val="00116858"/>
    <w:rsid w:val="00116F61"/>
    <w:rsid w:val="00117387"/>
    <w:rsid w:val="00117A9F"/>
    <w:rsid w:val="00122404"/>
    <w:rsid w:val="00122EAD"/>
    <w:rsid w:val="001269B0"/>
    <w:rsid w:val="00127395"/>
    <w:rsid w:val="00127D5A"/>
    <w:rsid w:val="0013147E"/>
    <w:rsid w:val="00131540"/>
    <w:rsid w:val="00131BAD"/>
    <w:rsid w:val="001340CF"/>
    <w:rsid w:val="00136550"/>
    <w:rsid w:val="00137317"/>
    <w:rsid w:val="00141053"/>
    <w:rsid w:val="00141778"/>
    <w:rsid w:val="0014225F"/>
    <w:rsid w:val="00143EAB"/>
    <w:rsid w:val="00152309"/>
    <w:rsid w:val="00152675"/>
    <w:rsid w:val="00152EC6"/>
    <w:rsid w:val="00153761"/>
    <w:rsid w:val="00155087"/>
    <w:rsid w:val="00163FC8"/>
    <w:rsid w:val="00164DFE"/>
    <w:rsid w:val="00165D3E"/>
    <w:rsid w:val="00170A6D"/>
    <w:rsid w:val="0017220C"/>
    <w:rsid w:val="00174917"/>
    <w:rsid w:val="00180B88"/>
    <w:rsid w:val="00183E7C"/>
    <w:rsid w:val="001857F4"/>
    <w:rsid w:val="00185D42"/>
    <w:rsid w:val="00186136"/>
    <w:rsid w:val="001867B3"/>
    <w:rsid w:val="001879F9"/>
    <w:rsid w:val="001905A8"/>
    <w:rsid w:val="00195B65"/>
    <w:rsid w:val="0019671A"/>
    <w:rsid w:val="00197B48"/>
    <w:rsid w:val="001A339F"/>
    <w:rsid w:val="001A3AD4"/>
    <w:rsid w:val="001A49D5"/>
    <w:rsid w:val="001A5465"/>
    <w:rsid w:val="001B3085"/>
    <w:rsid w:val="001B4A88"/>
    <w:rsid w:val="001C15A1"/>
    <w:rsid w:val="001C1FB4"/>
    <w:rsid w:val="001C237A"/>
    <w:rsid w:val="001C71DD"/>
    <w:rsid w:val="001C7457"/>
    <w:rsid w:val="001C7A93"/>
    <w:rsid w:val="001C7BEC"/>
    <w:rsid w:val="001D2600"/>
    <w:rsid w:val="001D75E1"/>
    <w:rsid w:val="001E0F41"/>
    <w:rsid w:val="001E4E48"/>
    <w:rsid w:val="001F1279"/>
    <w:rsid w:val="001F19EB"/>
    <w:rsid w:val="001F1D65"/>
    <w:rsid w:val="001F2B9C"/>
    <w:rsid w:val="001F42DF"/>
    <w:rsid w:val="001F42E6"/>
    <w:rsid w:val="001F5DFC"/>
    <w:rsid w:val="001F630A"/>
    <w:rsid w:val="001F7867"/>
    <w:rsid w:val="001F79DE"/>
    <w:rsid w:val="001F7B5F"/>
    <w:rsid w:val="00205EEB"/>
    <w:rsid w:val="00206845"/>
    <w:rsid w:val="002069A2"/>
    <w:rsid w:val="00214419"/>
    <w:rsid w:val="002159D9"/>
    <w:rsid w:val="0021684E"/>
    <w:rsid w:val="0022054C"/>
    <w:rsid w:val="002242F4"/>
    <w:rsid w:val="00225D92"/>
    <w:rsid w:val="00226ACA"/>
    <w:rsid w:val="002270DD"/>
    <w:rsid w:val="002309B8"/>
    <w:rsid w:val="00230CD0"/>
    <w:rsid w:val="002329F0"/>
    <w:rsid w:val="0023445F"/>
    <w:rsid w:val="0023489E"/>
    <w:rsid w:val="00237EEE"/>
    <w:rsid w:val="00240D83"/>
    <w:rsid w:val="00242979"/>
    <w:rsid w:val="00242AF9"/>
    <w:rsid w:val="0024387C"/>
    <w:rsid w:val="00245898"/>
    <w:rsid w:val="00246E10"/>
    <w:rsid w:val="0024708D"/>
    <w:rsid w:val="002508B8"/>
    <w:rsid w:val="00250B95"/>
    <w:rsid w:val="00251E65"/>
    <w:rsid w:val="00253B4C"/>
    <w:rsid w:val="00253BE3"/>
    <w:rsid w:val="00254EA6"/>
    <w:rsid w:val="002565F4"/>
    <w:rsid w:val="00256A0F"/>
    <w:rsid w:val="0025797A"/>
    <w:rsid w:val="002611DD"/>
    <w:rsid w:val="00261C39"/>
    <w:rsid w:val="00262B60"/>
    <w:rsid w:val="00263B0D"/>
    <w:rsid w:val="00267BA4"/>
    <w:rsid w:val="00271E55"/>
    <w:rsid w:val="00272784"/>
    <w:rsid w:val="00273170"/>
    <w:rsid w:val="00274364"/>
    <w:rsid w:val="00274D97"/>
    <w:rsid w:val="00274DEC"/>
    <w:rsid w:val="00274EBD"/>
    <w:rsid w:val="00276824"/>
    <w:rsid w:val="00276DE2"/>
    <w:rsid w:val="002829EA"/>
    <w:rsid w:val="00283183"/>
    <w:rsid w:val="0028647F"/>
    <w:rsid w:val="002865DB"/>
    <w:rsid w:val="0028759F"/>
    <w:rsid w:val="002915B9"/>
    <w:rsid w:val="00292576"/>
    <w:rsid w:val="00293244"/>
    <w:rsid w:val="00297A5A"/>
    <w:rsid w:val="002A2EDC"/>
    <w:rsid w:val="002A3972"/>
    <w:rsid w:val="002A5158"/>
    <w:rsid w:val="002A57AB"/>
    <w:rsid w:val="002A68AE"/>
    <w:rsid w:val="002B2007"/>
    <w:rsid w:val="002B6C90"/>
    <w:rsid w:val="002B7078"/>
    <w:rsid w:val="002C1FD1"/>
    <w:rsid w:val="002C2274"/>
    <w:rsid w:val="002C2A83"/>
    <w:rsid w:val="002C4736"/>
    <w:rsid w:val="002C584F"/>
    <w:rsid w:val="002D1103"/>
    <w:rsid w:val="002D6432"/>
    <w:rsid w:val="002D6FD6"/>
    <w:rsid w:val="002E0EB5"/>
    <w:rsid w:val="002E1133"/>
    <w:rsid w:val="002E1D7D"/>
    <w:rsid w:val="002E2AA6"/>
    <w:rsid w:val="002E2BA2"/>
    <w:rsid w:val="002E2CBC"/>
    <w:rsid w:val="002E4993"/>
    <w:rsid w:val="002E51A7"/>
    <w:rsid w:val="002E5E08"/>
    <w:rsid w:val="002E6685"/>
    <w:rsid w:val="002E6976"/>
    <w:rsid w:val="002E73D9"/>
    <w:rsid w:val="002F2FFA"/>
    <w:rsid w:val="002F3F04"/>
    <w:rsid w:val="002F6684"/>
    <w:rsid w:val="003014EB"/>
    <w:rsid w:val="00301698"/>
    <w:rsid w:val="00301B4E"/>
    <w:rsid w:val="00302934"/>
    <w:rsid w:val="003045D7"/>
    <w:rsid w:val="0030596D"/>
    <w:rsid w:val="00305A28"/>
    <w:rsid w:val="00305D0E"/>
    <w:rsid w:val="00305ECD"/>
    <w:rsid w:val="00306E90"/>
    <w:rsid w:val="003073DA"/>
    <w:rsid w:val="00307B98"/>
    <w:rsid w:val="00310FCA"/>
    <w:rsid w:val="00311113"/>
    <w:rsid w:val="00314082"/>
    <w:rsid w:val="00317735"/>
    <w:rsid w:val="00317B4C"/>
    <w:rsid w:val="00320655"/>
    <w:rsid w:val="00321333"/>
    <w:rsid w:val="00321D6D"/>
    <w:rsid w:val="0032264D"/>
    <w:rsid w:val="0032571A"/>
    <w:rsid w:val="00326831"/>
    <w:rsid w:val="00327C9F"/>
    <w:rsid w:val="00327DD4"/>
    <w:rsid w:val="00332BA3"/>
    <w:rsid w:val="0033327D"/>
    <w:rsid w:val="003345AE"/>
    <w:rsid w:val="00336EDF"/>
    <w:rsid w:val="00337344"/>
    <w:rsid w:val="00340145"/>
    <w:rsid w:val="00345C58"/>
    <w:rsid w:val="00347D37"/>
    <w:rsid w:val="003564C4"/>
    <w:rsid w:val="003576EC"/>
    <w:rsid w:val="00357735"/>
    <w:rsid w:val="00357BEA"/>
    <w:rsid w:val="00360F71"/>
    <w:rsid w:val="00363C84"/>
    <w:rsid w:val="00365F2B"/>
    <w:rsid w:val="003661E4"/>
    <w:rsid w:val="0036768D"/>
    <w:rsid w:val="00370505"/>
    <w:rsid w:val="00372903"/>
    <w:rsid w:val="00373772"/>
    <w:rsid w:val="00374A59"/>
    <w:rsid w:val="0037636F"/>
    <w:rsid w:val="00376BDA"/>
    <w:rsid w:val="00381FA3"/>
    <w:rsid w:val="00385372"/>
    <w:rsid w:val="003869D6"/>
    <w:rsid w:val="00390A65"/>
    <w:rsid w:val="00391BA9"/>
    <w:rsid w:val="0039385D"/>
    <w:rsid w:val="00394C9C"/>
    <w:rsid w:val="00394D06"/>
    <w:rsid w:val="003A05B8"/>
    <w:rsid w:val="003A1497"/>
    <w:rsid w:val="003A3602"/>
    <w:rsid w:val="003B1D13"/>
    <w:rsid w:val="003B2BC7"/>
    <w:rsid w:val="003B31F1"/>
    <w:rsid w:val="003B42CD"/>
    <w:rsid w:val="003B5060"/>
    <w:rsid w:val="003B6126"/>
    <w:rsid w:val="003B68AD"/>
    <w:rsid w:val="003C1451"/>
    <w:rsid w:val="003C26AA"/>
    <w:rsid w:val="003C2E58"/>
    <w:rsid w:val="003C3B39"/>
    <w:rsid w:val="003C400B"/>
    <w:rsid w:val="003C5D5E"/>
    <w:rsid w:val="003C6C98"/>
    <w:rsid w:val="003C7EE7"/>
    <w:rsid w:val="003D077A"/>
    <w:rsid w:val="003D1926"/>
    <w:rsid w:val="003D2105"/>
    <w:rsid w:val="003D290D"/>
    <w:rsid w:val="003D5686"/>
    <w:rsid w:val="003D5A14"/>
    <w:rsid w:val="003E0E26"/>
    <w:rsid w:val="003E12A3"/>
    <w:rsid w:val="003E2B78"/>
    <w:rsid w:val="003E4CD9"/>
    <w:rsid w:val="003E586A"/>
    <w:rsid w:val="003F19A5"/>
    <w:rsid w:val="003F34DF"/>
    <w:rsid w:val="003F4E8F"/>
    <w:rsid w:val="003F56A9"/>
    <w:rsid w:val="003F5D6D"/>
    <w:rsid w:val="00400D1B"/>
    <w:rsid w:val="00401A58"/>
    <w:rsid w:val="00403178"/>
    <w:rsid w:val="0040442A"/>
    <w:rsid w:val="00405639"/>
    <w:rsid w:val="00405B9C"/>
    <w:rsid w:val="004076C2"/>
    <w:rsid w:val="00407D0A"/>
    <w:rsid w:val="004101AE"/>
    <w:rsid w:val="0041216E"/>
    <w:rsid w:val="00412B80"/>
    <w:rsid w:val="00414E06"/>
    <w:rsid w:val="00415180"/>
    <w:rsid w:val="004173C5"/>
    <w:rsid w:val="00420C84"/>
    <w:rsid w:val="0042100B"/>
    <w:rsid w:val="004222A5"/>
    <w:rsid w:val="004228E8"/>
    <w:rsid w:val="004228FF"/>
    <w:rsid w:val="0042433D"/>
    <w:rsid w:val="004244BE"/>
    <w:rsid w:val="00424979"/>
    <w:rsid w:val="0042624A"/>
    <w:rsid w:val="0042750F"/>
    <w:rsid w:val="0043042E"/>
    <w:rsid w:val="00431117"/>
    <w:rsid w:val="004315CB"/>
    <w:rsid w:val="00433419"/>
    <w:rsid w:val="00433E1B"/>
    <w:rsid w:val="00434CF2"/>
    <w:rsid w:val="00435BB0"/>
    <w:rsid w:val="00435D22"/>
    <w:rsid w:val="0043686F"/>
    <w:rsid w:val="004371A6"/>
    <w:rsid w:val="00441EFF"/>
    <w:rsid w:val="00442E9A"/>
    <w:rsid w:val="00446690"/>
    <w:rsid w:val="004529D4"/>
    <w:rsid w:val="00452BD8"/>
    <w:rsid w:val="004536AF"/>
    <w:rsid w:val="00460867"/>
    <w:rsid w:val="00462F24"/>
    <w:rsid w:val="00467239"/>
    <w:rsid w:val="0046782C"/>
    <w:rsid w:val="00470785"/>
    <w:rsid w:val="00471E5C"/>
    <w:rsid w:val="004723AE"/>
    <w:rsid w:val="00472491"/>
    <w:rsid w:val="004724BE"/>
    <w:rsid w:val="00472821"/>
    <w:rsid w:val="00472E94"/>
    <w:rsid w:val="00480F45"/>
    <w:rsid w:val="0048294F"/>
    <w:rsid w:val="004851E4"/>
    <w:rsid w:val="00487C00"/>
    <w:rsid w:val="00487E06"/>
    <w:rsid w:val="00491869"/>
    <w:rsid w:val="004923E5"/>
    <w:rsid w:val="00495937"/>
    <w:rsid w:val="00496578"/>
    <w:rsid w:val="00497618"/>
    <w:rsid w:val="00497730"/>
    <w:rsid w:val="00497AE9"/>
    <w:rsid w:val="004A16CA"/>
    <w:rsid w:val="004A1FD8"/>
    <w:rsid w:val="004A46A4"/>
    <w:rsid w:val="004A4717"/>
    <w:rsid w:val="004A4EC4"/>
    <w:rsid w:val="004A51AF"/>
    <w:rsid w:val="004A57EB"/>
    <w:rsid w:val="004B1335"/>
    <w:rsid w:val="004B2D68"/>
    <w:rsid w:val="004B4935"/>
    <w:rsid w:val="004B4D5B"/>
    <w:rsid w:val="004B7892"/>
    <w:rsid w:val="004C3267"/>
    <w:rsid w:val="004C4152"/>
    <w:rsid w:val="004C6591"/>
    <w:rsid w:val="004C6665"/>
    <w:rsid w:val="004C6777"/>
    <w:rsid w:val="004C6A41"/>
    <w:rsid w:val="004D3472"/>
    <w:rsid w:val="004D4896"/>
    <w:rsid w:val="004D5377"/>
    <w:rsid w:val="004D7194"/>
    <w:rsid w:val="004E2978"/>
    <w:rsid w:val="004E3AD3"/>
    <w:rsid w:val="004E4D2A"/>
    <w:rsid w:val="004E5F74"/>
    <w:rsid w:val="004E5F7B"/>
    <w:rsid w:val="004E691C"/>
    <w:rsid w:val="004E6B34"/>
    <w:rsid w:val="004E72F3"/>
    <w:rsid w:val="004E762A"/>
    <w:rsid w:val="004E7DCF"/>
    <w:rsid w:val="004F0EA0"/>
    <w:rsid w:val="004F0F8B"/>
    <w:rsid w:val="004F1AAA"/>
    <w:rsid w:val="004F265A"/>
    <w:rsid w:val="004F2FF6"/>
    <w:rsid w:val="004F56A8"/>
    <w:rsid w:val="004F6191"/>
    <w:rsid w:val="004F709B"/>
    <w:rsid w:val="004F737C"/>
    <w:rsid w:val="004F7AD1"/>
    <w:rsid w:val="00501BA4"/>
    <w:rsid w:val="00501D57"/>
    <w:rsid w:val="005022E6"/>
    <w:rsid w:val="00503242"/>
    <w:rsid w:val="005047AB"/>
    <w:rsid w:val="00505FCD"/>
    <w:rsid w:val="00506255"/>
    <w:rsid w:val="005079D8"/>
    <w:rsid w:val="00510317"/>
    <w:rsid w:val="00511646"/>
    <w:rsid w:val="00511C2D"/>
    <w:rsid w:val="005120CB"/>
    <w:rsid w:val="005127E6"/>
    <w:rsid w:val="0051376E"/>
    <w:rsid w:val="005153BA"/>
    <w:rsid w:val="00524801"/>
    <w:rsid w:val="0052789E"/>
    <w:rsid w:val="005278EF"/>
    <w:rsid w:val="00531167"/>
    <w:rsid w:val="00531656"/>
    <w:rsid w:val="005345B1"/>
    <w:rsid w:val="005365E3"/>
    <w:rsid w:val="00536A80"/>
    <w:rsid w:val="005406EC"/>
    <w:rsid w:val="0054110D"/>
    <w:rsid w:val="00546B84"/>
    <w:rsid w:val="005514FB"/>
    <w:rsid w:val="005532B5"/>
    <w:rsid w:val="00553658"/>
    <w:rsid w:val="00556292"/>
    <w:rsid w:val="0055688A"/>
    <w:rsid w:val="00556F3A"/>
    <w:rsid w:val="00557938"/>
    <w:rsid w:val="00562E65"/>
    <w:rsid w:val="00567904"/>
    <w:rsid w:val="0057500E"/>
    <w:rsid w:val="005761AB"/>
    <w:rsid w:val="00576475"/>
    <w:rsid w:val="00577116"/>
    <w:rsid w:val="00580C1B"/>
    <w:rsid w:val="00582277"/>
    <w:rsid w:val="00582444"/>
    <w:rsid w:val="0058345E"/>
    <w:rsid w:val="00583FA2"/>
    <w:rsid w:val="00583FFA"/>
    <w:rsid w:val="00585170"/>
    <w:rsid w:val="00585697"/>
    <w:rsid w:val="005909EA"/>
    <w:rsid w:val="00590D10"/>
    <w:rsid w:val="00591919"/>
    <w:rsid w:val="005930FF"/>
    <w:rsid w:val="00593F2F"/>
    <w:rsid w:val="00593F60"/>
    <w:rsid w:val="005955BB"/>
    <w:rsid w:val="005956E9"/>
    <w:rsid w:val="005972CD"/>
    <w:rsid w:val="005A0794"/>
    <w:rsid w:val="005A3178"/>
    <w:rsid w:val="005A4620"/>
    <w:rsid w:val="005A4C00"/>
    <w:rsid w:val="005A4DE4"/>
    <w:rsid w:val="005A5CF7"/>
    <w:rsid w:val="005A6E90"/>
    <w:rsid w:val="005A74BA"/>
    <w:rsid w:val="005B06F0"/>
    <w:rsid w:val="005B1885"/>
    <w:rsid w:val="005B5518"/>
    <w:rsid w:val="005B6EDB"/>
    <w:rsid w:val="005C0397"/>
    <w:rsid w:val="005C06E0"/>
    <w:rsid w:val="005C2B66"/>
    <w:rsid w:val="005C2E51"/>
    <w:rsid w:val="005C3C50"/>
    <w:rsid w:val="005C564A"/>
    <w:rsid w:val="005C5ECF"/>
    <w:rsid w:val="005C6729"/>
    <w:rsid w:val="005C7FC1"/>
    <w:rsid w:val="005D0223"/>
    <w:rsid w:val="005D13B8"/>
    <w:rsid w:val="005D1AE4"/>
    <w:rsid w:val="005D2439"/>
    <w:rsid w:val="005D3387"/>
    <w:rsid w:val="005E0A77"/>
    <w:rsid w:val="005E235A"/>
    <w:rsid w:val="005E2639"/>
    <w:rsid w:val="005E2B2C"/>
    <w:rsid w:val="005E5323"/>
    <w:rsid w:val="005F1A45"/>
    <w:rsid w:val="005F2D6B"/>
    <w:rsid w:val="005F3657"/>
    <w:rsid w:val="005F3CC5"/>
    <w:rsid w:val="005F46CE"/>
    <w:rsid w:val="005F630D"/>
    <w:rsid w:val="005F6BAC"/>
    <w:rsid w:val="006003B7"/>
    <w:rsid w:val="00601194"/>
    <w:rsid w:val="006012C4"/>
    <w:rsid w:val="00602460"/>
    <w:rsid w:val="00602998"/>
    <w:rsid w:val="00603313"/>
    <w:rsid w:val="00604F49"/>
    <w:rsid w:val="006062BC"/>
    <w:rsid w:val="00606D9E"/>
    <w:rsid w:val="006122CD"/>
    <w:rsid w:val="006131B7"/>
    <w:rsid w:val="00614685"/>
    <w:rsid w:val="00614925"/>
    <w:rsid w:val="006154EC"/>
    <w:rsid w:val="00620AE6"/>
    <w:rsid w:val="00623318"/>
    <w:rsid w:val="006258AA"/>
    <w:rsid w:val="00625D87"/>
    <w:rsid w:val="0062731B"/>
    <w:rsid w:val="0063039F"/>
    <w:rsid w:val="00631496"/>
    <w:rsid w:val="00632CF8"/>
    <w:rsid w:val="0063514B"/>
    <w:rsid w:val="00635F12"/>
    <w:rsid w:val="00637E35"/>
    <w:rsid w:val="00641B04"/>
    <w:rsid w:val="0064516D"/>
    <w:rsid w:val="0064530C"/>
    <w:rsid w:val="0064690A"/>
    <w:rsid w:val="00646C33"/>
    <w:rsid w:val="00647391"/>
    <w:rsid w:val="00652BD5"/>
    <w:rsid w:val="00653487"/>
    <w:rsid w:val="00653737"/>
    <w:rsid w:val="00653B94"/>
    <w:rsid w:val="00654292"/>
    <w:rsid w:val="00657B56"/>
    <w:rsid w:val="006612DE"/>
    <w:rsid w:val="0066312E"/>
    <w:rsid w:val="00664540"/>
    <w:rsid w:val="00665CF2"/>
    <w:rsid w:val="00666319"/>
    <w:rsid w:val="0066712E"/>
    <w:rsid w:val="00667D6E"/>
    <w:rsid w:val="006748BF"/>
    <w:rsid w:val="00675486"/>
    <w:rsid w:val="00675976"/>
    <w:rsid w:val="00675C1B"/>
    <w:rsid w:val="006814CF"/>
    <w:rsid w:val="00682F62"/>
    <w:rsid w:val="006853EF"/>
    <w:rsid w:val="00685F01"/>
    <w:rsid w:val="006863DD"/>
    <w:rsid w:val="00687BB4"/>
    <w:rsid w:val="0069089B"/>
    <w:rsid w:val="00692740"/>
    <w:rsid w:val="00693724"/>
    <w:rsid w:val="0069396D"/>
    <w:rsid w:val="00694848"/>
    <w:rsid w:val="006960DF"/>
    <w:rsid w:val="00697C78"/>
    <w:rsid w:val="006A1F15"/>
    <w:rsid w:val="006A3D94"/>
    <w:rsid w:val="006A67B3"/>
    <w:rsid w:val="006A7A6F"/>
    <w:rsid w:val="006B1AC8"/>
    <w:rsid w:val="006B37B7"/>
    <w:rsid w:val="006B435E"/>
    <w:rsid w:val="006B44BE"/>
    <w:rsid w:val="006B4EDB"/>
    <w:rsid w:val="006B7DCF"/>
    <w:rsid w:val="006C0333"/>
    <w:rsid w:val="006C5DCA"/>
    <w:rsid w:val="006C5EAC"/>
    <w:rsid w:val="006C6F87"/>
    <w:rsid w:val="006C7716"/>
    <w:rsid w:val="006D0EC1"/>
    <w:rsid w:val="006D1BB5"/>
    <w:rsid w:val="006D1F3C"/>
    <w:rsid w:val="006D2458"/>
    <w:rsid w:val="006D36AE"/>
    <w:rsid w:val="006D42FB"/>
    <w:rsid w:val="006D4A4F"/>
    <w:rsid w:val="006D4AA6"/>
    <w:rsid w:val="006D6526"/>
    <w:rsid w:val="006D7249"/>
    <w:rsid w:val="006D747C"/>
    <w:rsid w:val="006E02DF"/>
    <w:rsid w:val="006E043C"/>
    <w:rsid w:val="006E0CF0"/>
    <w:rsid w:val="006E2B4F"/>
    <w:rsid w:val="006E3B17"/>
    <w:rsid w:val="006E40A6"/>
    <w:rsid w:val="006E5E00"/>
    <w:rsid w:val="006E6FF0"/>
    <w:rsid w:val="006E76A3"/>
    <w:rsid w:val="006F012D"/>
    <w:rsid w:val="006F4534"/>
    <w:rsid w:val="006F4EA9"/>
    <w:rsid w:val="006F6365"/>
    <w:rsid w:val="006F6BDE"/>
    <w:rsid w:val="007018E5"/>
    <w:rsid w:val="007021DE"/>
    <w:rsid w:val="007025ED"/>
    <w:rsid w:val="00703382"/>
    <w:rsid w:val="00704582"/>
    <w:rsid w:val="007058BD"/>
    <w:rsid w:val="00707BD8"/>
    <w:rsid w:val="0071121C"/>
    <w:rsid w:val="007119CA"/>
    <w:rsid w:val="00711A3E"/>
    <w:rsid w:val="007130D6"/>
    <w:rsid w:val="00713679"/>
    <w:rsid w:val="0071492C"/>
    <w:rsid w:val="00716F6F"/>
    <w:rsid w:val="00717537"/>
    <w:rsid w:val="00721234"/>
    <w:rsid w:val="00725A65"/>
    <w:rsid w:val="00726172"/>
    <w:rsid w:val="00727C86"/>
    <w:rsid w:val="00733151"/>
    <w:rsid w:val="00735988"/>
    <w:rsid w:val="007364D1"/>
    <w:rsid w:val="00737A5A"/>
    <w:rsid w:val="00745929"/>
    <w:rsid w:val="00745D7D"/>
    <w:rsid w:val="007465B1"/>
    <w:rsid w:val="0074722D"/>
    <w:rsid w:val="00751839"/>
    <w:rsid w:val="00751B14"/>
    <w:rsid w:val="00755C6B"/>
    <w:rsid w:val="00760186"/>
    <w:rsid w:val="00760F74"/>
    <w:rsid w:val="00764F55"/>
    <w:rsid w:val="0076606B"/>
    <w:rsid w:val="007676F9"/>
    <w:rsid w:val="00775905"/>
    <w:rsid w:val="0077608D"/>
    <w:rsid w:val="00780169"/>
    <w:rsid w:val="00780D0B"/>
    <w:rsid w:val="00781802"/>
    <w:rsid w:val="00781C7D"/>
    <w:rsid w:val="00783852"/>
    <w:rsid w:val="00786170"/>
    <w:rsid w:val="0078737E"/>
    <w:rsid w:val="00787B8A"/>
    <w:rsid w:val="00791BE0"/>
    <w:rsid w:val="00792885"/>
    <w:rsid w:val="00793BCE"/>
    <w:rsid w:val="0079464A"/>
    <w:rsid w:val="00794AC1"/>
    <w:rsid w:val="007955E5"/>
    <w:rsid w:val="00795A55"/>
    <w:rsid w:val="00796296"/>
    <w:rsid w:val="007967C5"/>
    <w:rsid w:val="0079754D"/>
    <w:rsid w:val="007A1275"/>
    <w:rsid w:val="007A12E6"/>
    <w:rsid w:val="007B0EB1"/>
    <w:rsid w:val="007B2801"/>
    <w:rsid w:val="007B4BE3"/>
    <w:rsid w:val="007C028A"/>
    <w:rsid w:val="007C146C"/>
    <w:rsid w:val="007C2476"/>
    <w:rsid w:val="007C2BC2"/>
    <w:rsid w:val="007C31A0"/>
    <w:rsid w:val="007C57CB"/>
    <w:rsid w:val="007C7856"/>
    <w:rsid w:val="007D2533"/>
    <w:rsid w:val="007D43D3"/>
    <w:rsid w:val="007D538D"/>
    <w:rsid w:val="007E2DCF"/>
    <w:rsid w:val="007E46AB"/>
    <w:rsid w:val="007E47EC"/>
    <w:rsid w:val="007E74D7"/>
    <w:rsid w:val="007F04D2"/>
    <w:rsid w:val="007F068A"/>
    <w:rsid w:val="007F2478"/>
    <w:rsid w:val="007F3FB9"/>
    <w:rsid w:val="007F5D2A"/>
    <w:rsid w:val="00800541"/>
    <w:rsid w:val="00800C69"/>
    <w:rsid w:val="00801050"/>
    <w:rsid w:val="00801626"/>
    <w:rsid w:val="00802509"/>
    <w:rsid w:val="0080324D"/>
    <w:rsid w:val="008033AF"/>
    <w:rsid w:val="0080386F"/>
    <w:rsid w:val="00805D72"/>
    <w:rsid w:val="00806E8E"/>
    <w:rsid w:val="008073B7"/>
    <w:rsid w:val="00807A40"/>
    <w:rsid w:val="008113FF"/>
    <w:rsid w:val="0081245A"/>
    <w:rsid w:val="00813A08"/>
    <w:rsid w:val="00813A7A"/>
    <w:rsid w:val="008157B2"/>
    <w:rsid w:val="00817E0A"/>
    <w:rsid w:val="0082208F"/>
    <w:rsid w:val="00822332"/>
    <w:rsid w:val="008242DE"/>
    <w:rsid w:val="00824F97"/>
    <w:rsid w:val="00826D82"/>
    <w:rsid w:val="00833061"/>
    <w:rsid w:val="00834B5E"/>
    <w:rsid w:val="00835EA8"/>
    <w:rsid w:val="00837CA5"/>
    <w:rsid w:val="00840BA5"/>
    <w:rsid w:val="0084380C"/>
    <w:rsid w:val="0085059A"/>
    <w:rsid w:val="008508A3"/>
    <w:rsid w:val="00853751"/>
    <w:rsid w:val="00853ADA"/>
    <w:rsid w:val="0086095A"/>
    <w:rsid w:val="008621C9"/>
    <w:rsid w:val="00863788"/>
    <w:rsid w:val="00863A53"/>
    <w:rsid w:val="00866BBE"/>
    <w:rsid w:val="00866CE4"/>
    <w:rsid w:val="0087158C"/>
    <w:rsid w:val="00872140"/>
    <w:rsid w:val="008736A9"/>
    <w:rsid w:val="00873F72"/>
    <w:rsid w:val="008744EB"/>
    <w:rsid w:val="008801A7"/>
    <w:rsid w:val="0088157A"/>
    <w:rsid w:val="008827B5"/>
    <w:rsid w:val="008844EF"/>
    <w:rsid w:val="008866EA"/>
    <w:rsid w:val="00892167"/>
    <w:rsid w:val="008942F0"/>
    <w:rsid w:val="0089446A"/>
    <w:rsid w:val="008957B6"/>
    <w:rsid w:val="008967BE"/>
    <w:rsid w:val="0089694F"/>
    <w:rsid w:val="008A0EC9"/>
    <w:rsid w:val="008A32F3"/>
    <w:rsid w:val="008A4FB2"/>
    <w:rsid w:val="008B05AA"/>
    <w:rsid w:val="008B088B"/>
    <w:rsid w:val="008B093E"/>
    <w:rsid w:val="008B24D2"/>
    <w:rsid w:val="008B46B3"/>
    <w:rsid w:val="008B4A6C"/>
    <w:rsid w:val="008B5231"/>
    <w:rsid w:val="008B6FE0"/>
    <w:rsid w:val="008C3E88"/>
    <w:rsid w:val="008C7991"/>
    <w:rsid w:val="008D0BD7"/>
    <w:rsid w:val="008D247B"/>
    <w:rsid w:val="008D3986"/>
    <w:rsid w:val="008D3E18"/>
    <w:rsid w:val="008D5274"/>
    <w:rsid w:val="008D572F"/>
    <w:rsid w:val="008D5E4D"/>
    <w:rsid w:val="008E0A03"/>
    <w:rsid w:val="008E0B06"/>
    <w:rsid w:val="008E26FE"/>
    <w:rsid w:val="008E2855"/>
    <w:rsid w:val="008E3775"/>
    <w:rsid w:val="008E3C0B"/>
    <w:rsid w:val="008E3FE0"/>
    <w:rsid w:val="008E43A0"/>
    <w:rsid w:val="008E48C5"/>
    <w:rsid w:val="008E6362"/>
    <w:rsid w:val="008E7039"/>
    <w:rsid w:val="008F07F8"/>
    <w:rsid w:val="008F379F"/>
    <w:rsid w:val="008F53AB"/>
    <w:rsid w:val="008F67D5"/>
    <w:rsid w:val="008F77A1"/>
    <w:rsid w:val="00901469"/>
    <w:rsid w:val="00903E87"/>
    <w:rsid w:val="0090447B"/>
    <w:rsid w:val="009067C8"/>
    <w:rsid w:val="00910FCB"/>
    <w:rsid w:val="00915752"/>
    <w:rsid w:val="00917905"/>
    <w:rsid w:val="00922011"/>
    <w:rsid w:val="0092538C"/>
    <w:rsid w:val="009307C5"/>
    <w:rsid w:val="0093209A"/>
    <w:rsid w:val="00932B82"/>
    <w:rsid w:val="009364A8"/>
    <w:rsid w:val="00937BEC"/>
    <w:rsid w:val="00937EB4"/>
    <w:rsid w:val="00940233"/>
    <w:rsid w:val="00940DC3"/>
    <w:rsid w:val="009411E4"/>
    <w:rsid w:val="00941AE3"/>
    <w:rsid w:val="00942A38"/>
    <w:rsid w:val="0094324B"/>
    <w:rsid w:val="0094388D"/>
    <w:rsid w:val="00946D14"/>
    <w:rsid w:val="009507FE"/>
    <w:rsid w:val="009509C1"/>
    <w:rsid w:val="00951A2D"/>
    <w:rsid w:val="00952173"/>
    <w:rsid w:val="00952F42"/>
    <w:rsid w:val="0095364E"/>
    <w:rsid w:val="00961949"/>
    <w:rsid w:val="00962C44"/>
    <w:rsid w:val="00963255"/>
    <w:rsid w:val="0096359A"/>
    <w:rsid w:val="00965843"/>
    <w:rsid w:val="009669CB"/>
    <w:rsid w:val="009717ED"/>
    <w:rsid w:val="009728D2"/>
    <w:rsid w:val="0097451E"/>
    <w:rsid w:val="00974F0C"/>
    <w:rsid w:val="00975326"/>
    <w:rsid w:val="00976696"/>
    <w:rsid w:val="00976AA8"/>
    <w:rsid w:val="00977B9C"/>
    <w:rsid w:val="00981033"/>
    <w:rsid w:val="0098255D"/>
    <w:rsid w:val="00984E15"/>
    <w:rsid w:val="0098595C"/>
    <w:rsid w:val="00985F3E"/>
    <w:rsid w:val="00986AFD"/>
    <w:rsid w:val="00996051"/>
    <w:rsid w:val="009A23EE"/>
    <w:rsid w:val="009A24F2"/>
    <w:rsid w:val="009A7DCD"/>
    <w:rsid w:val="009B0268"/>
    <w:rsid w:val="009B09C3"/>
    <w:rsid w:val="009B1034"/>
    <w:rsid w:val="009B3EF1"/>
    <w:rsid w:val="009B46DE"/>
    <w:rsid w:val="009B4A5E"/>
    <w:rsid w:val="009B5532"/>
    <w:rsid w:val="009B65BA"/>
    <w:rsid w:val="009B7302"/>
    <w:rsid w:val="009B7697"/>
    <w:rsid w:val="009C0570"/>
    <w:rsid w:val="009C1EBD"/>
    <w:rsid w:val="009C37DB"/>
    <w:rsid w:val="009C4BE7"/>
    <w:rsid w:val="009C4CE3"/>
    <w:rsid w:val="009C4F87"/>
    <w:rsid w:val="009D02FA"/>
    <w:rsid w:val="009D10E9"/>
    <w:rsid w:val="009D1CC2"/>
    <w:rsid w:val="009D3668"/>
    <w:rsid w:val="009D6232"/>
    <w:rsid w:val="009E1980"/>
    <w:rsid w:val="009E2354"/>
    <w:rsid w:val="009E2D90"/>
    <w:rsid w:val="009E4688"/>
    <w:rsid w:val="009E5CE0"/>
    <w:rsid w:val="009E6E89"/>
    <w:rsid w:val="009F0052"/>
    <w:rsid w:val="009F211D"/>
    <w:rsid w:val="009F27C2"/>
    <w:rsid w:val="009F3335"/>
    <w:rsid w:val="009F3B57"/>
    <w:rsid w:val="009F49A3"/>
    <w:rsid w:val="009F4DE0"/>
    <w:rsid w:val="009F53E7"/>
    <w:rsid w:val="009F5F89"/>
    <w:rsid w:val="009F6B16"/>
    <w:rsid w:val="009F6FEA"/>
    <w:rsid w:val="00A04113"/>
    <w:rsid w:val="00A05D51"/>
    <w:rsid w:val="00A065D2"/>
    <w:rsid w:val="00A10854"/>
    <w:rsid w:val="00A11DF2"/>
    <w:rsid w:val="00A124E8"/>
    <w:rsid w:val="00A12677"/>
    <w:rsid w:val="00A134A6"/>
    <w:rsid w:val="00A14329"/>
    <w:rsid w:val="00A148C1"/>
    <w:rsid w:val="00A14CA6"/>
    <w:rsid w:val="00A1535D"/>
    <w:rsid w:val="00A157D0"/>
    <w:rsid w:val="00A20FFD"/>
    <w:rsid w:val="00A216F9"/>
    <w:rsid w:val="00A219A3"/>
    <w:rsid w:val="00A21BAA"/>
    <w:rsid w:val="00A223C5"/>
    <w:rsid w:val="00A225A4"/>
    <w:rsid w:val="00A231DF"/>
    <w:rsid w:val="00A23867"/>
    <w:rsid w:val="00A23EA5"/>
    <w:rsid w:val="00A23FCD"/>
    <w:rsid w:val="00A25B1D"/>
    <w:rsid w:val="00A26A85"/>
    <w:rsid w:val="00A27818"/>
    <w:rsid w:val="00A2785A"/>
    <w:rsid w:val="00A27C60"/>
    <w:rsid w:val="00A31D23"/>
    <w:rsid w:val="00A32772"/>
    <w:rsid w:val="00A33A0D"/>
    <w:rsid w:val="00A35A4D"/>
    <w:rsid w:val="00A3751F"/>
    <w:rsid w:val="00A378C4"/>
    <w:rsid w:val="00A410DC"/>
    <w:rsid w:val="00A41CE8"/>
    <w:rsid w:val="00A42FFF"/>
    <w:rsid w:val="00A43AB9"/>
    <w:rsid w:val="00A4402E"/>
    <w:rsid w:val="00A45464"/>
    <w:rsid w:val="00A45FE4"/>
    <w:rsid w:val="00A4621B"/>
    <w:rsid w:val="00A46CC3"/>
    <w:rsid w:val="00A5070E"/>
    <w:rsid w:val="00A52EF3"/>
    <w:rsid w:val="00A54F03"/>
    <w:rsid w:val="00A575CF"/>
    <w:rsid w:val="00A57874"/>
    <w:rsid w:val="00A62F01"/>
    <w:rsid w:val="00A63BD4"/>
    <w:rsid w:val="00A66322"/>
    <w:rsid w:val="00A67C08"/>
    <w:rsid w:val="00A67FF7"/>
    <w:rsid w:val="00A70F45"/>
    <w:rsid w:val="00A719B8"/>
    <w:rsid w:val="00A720BA"/>
    <w:rsid w:val="00A73682"/>
    <w:rsid w:val="00A7725D"/>
    <w:rsid w:val="00A77F39"/>
    <w:rsid w:val="00A80359"/>
    <w:rsid w:val="00A80A06"/>
    <w:rsid w:val="00A81373"/>
    <w:rsid w:val="00A83AB0"/>
    <w:rsid w:val="00A848E2"/>
    <w:rsid w:val="00A84BBF"/>
    <w:rsid w:val="00A8718F"/>
    <w:rsid w:val="00A90053"/>
    <w:rsid w:val="00A90ECC"/>
    <w:rsid w:val="00A90F11"/>
    <w:rsid w:val="00A92EFA"/>
    <w:rsid w:val="00A936B5"/>
    <w:rsid w:val="00A9492F"/>
    <w:rsid w:val="00A961BF"/>
    <w:rsid w:val="00A97B1F"/>
    <w:rsid w:val="00AA004E"/>
    <w:rsid w:val="00AA093C"/>
    <w:rsid w:val="00AA24F4"/>
    <w:rsid w:val="00AA3B26"/>
    <w:rsid w:val="00AA5BAA"/>
    <w:rsid w:val="00AA5E09"/>
    <w:rsid w:val="00AB1545"/>
    <w:rsid w:val="00AB207D"/>
    <w:rsid w:val="00AB22E8"/>
    <w:rsid w:val="00AB6DB0"/>
    <w:rsid w:val="00AB7457"/>
    <w:rsid w:val="00AC09BE"/>
    <w:rsid w:val="00AC6628"/>
    <w:rsid w:val="00AC683B"/>
    <w:rsid w:val="00AD1978"/>
    <w:rsid w:val="00AD41B0"/>
    <w:rsid w:val="00AD7526"/>
    <w:rsid w:val="00AE16F0"/>
    <w:rsid w:val="00AE1873"/>
    <w:rsid w:val="00AE19B5"/>
    <w:rsid w:val="00AE1F7E"/>
    <w:rsid w:val="00AE5D70"/>
    <w:rsid w:val="00AE5E30"/>
    <w:rsid w:val="00AF07A7"/>
    <w:rsid w:val="00AF0C21"/>
    <w:rsid w:val="00AF48F1"/>
    <w:rsid w:val="00AF4DF2"/>
    <w:rsid w:val="00AF592C"/>
    <w:rsid w:val="00AF6E81"/>
    <w:rsid w:val="00AF7913"/>
    <w:rsid w:val="00AF79C9"/>
    <w:rsid w:val="00AF7BF0"/>
    <w:rsid w:val="00B03A51"/>
    <w:rsid w:val="00B0636F"/>
    <w:rsid w:val="00B10D9E"/>
    <w:rsid w:val="00B11FDD"/>
    <w:rsid w:val="00B14648"/>
    <w:rsid w:val="00B15BCC"/>
    <w:rsid w:val="00B1732B"/>
    <w:rsid w:val="00B17900"/>
    <w:rsid w:val="00B20801"/>
    <w:rsid w:val="00B2184C"/>
    <w:rsid w:val="00B2228C"/>
    <w:rsid w:val="00B22454"/>
    <w:rsid w:val="00B240A7"/>
    <w:rsid w:val="00B308A5"/>
    <w:rsid w:val="00B326A1"/>
    <w:rsid w:val="00B331D9"/>
    <w:rsid w:val="00B3666F"/>
    <w:rsid w:val="00B366B5"/>
    <w:rsid w:val="00B41425"/>
    <w:rsid w:val="00B41E37"/>
    <w:rsid w:val="00B42071"/>
    <w:rsid w:val="00B42392"/>
    <w:rsid w:val="00B42A41"/>
    <w:rsid w:val="00B437E8"/>
    <w:rsid w:val="00B449F6"/>
    <w:rsid w:val="00B46170"/>
    <w:rsid w:val="00B56CD9"/>
    <w:rsid w:val="00B571C5"/>
    <w:rsid w:val="00B6084A"/>
    <w:rsid w:val="00B61AA1"/>
    <w:rsid w:val="00B622D9"/>
    <w:rsid w:val="00B6241F"/>
    <w:rsid w:val="00B62B0C"/>
    <w:rsid w:val="00B63627"/>
    <w:rsid w:val="00B64173"/>
    <w:rsid w:val="00B67430"/>
    <w:rsid w:val="00B674BF"/>
    <w:rsid w:val="00B711C1"/>
    <w:rsid w:val="00B71FC5"/>
    <w:rsid w:val="00B725CE"/>
    <w:rsid w:val="00B73A61"/>
    <w:rsid w:val="00B757CF"/>
    <w:rsid w:val="00B768E7"/>
    <w:rsid w:val="00B76C45"/>
    <w:rsid w:val="00B77127"/>
    <w:rsid w:val="00B8162F"/>
    <w:rsid w:val="00B90D4C"/>
    <w:rsid w:val="00B93EBB"/>
    <w:rsid w:val="00B94816"/>
    <w:rsid w:val="00B948B6"/>
    <w:rsid w:val="00B97F17"/>
    <w:rsid w:val="00BA113A"/>
    <w:rsid w:val="00BA4A6B"/>
    <w:rsid w:val="00BA6691"/>
    <w:rsid w:val="00BB0BCD"/>
    <w:rsid w:val="00BB4AD8"/>
    <w:rsid w:val="00BC0296"/>
    <w:rsid w:val="00BC13BF"/>
    <w:rsid w:val="00BC1DF7"/>
    <w:rsid w:val="00BC232D"/>
    <w:rsid w:val="00BC26BD"/>
    <w:rsid w:val="00BC5D5F"/>
    <w:rsid w:val="00BC6464"/>
    <w:rsid w:val="00BC7255"/>
    <w:rsid w:val="00BD00CA"/>
    <w:rsid w:val="00BD2D62"/>
    <w:rsid w:val="00BD3421"/>
    <w:rsid w:val="00BD37B9"/>
    <w:rsid w:val="00BD487B"/>
    <w:rsid w:val="00BD5ED5"/>
    <w:rsid w:val="00BD611A"/>
    <w:rsid w:val="00BE03A2"/>
    <w:rsid w:val="00BE113A"/>
    <w:rsid w:val="00BE167C"/>
    <w:rsid w:val="00BE1706"/>
    <w:rsid w:val="00BE3C70"/>
    <w:rsid w:val="00BE546E"/>
    <w:rsid w:val="00BE5D43"/>
    <w:rsid w:val="00BE5F1B"/>
    <w:rsid w:val="00BE67B1"/>
    <w:rsid w:val="00BF23C3"/>
    <w:rsid w:val="00BF260E"/>
    <w:rsid w:val="00BF2AD9"/>
    <w:rsid w:val="00BF3EAD"/>
    <w:rsid w:val="00BF5644"/>
    <w:rsid w:val="00BF5738"/>
    <w:rsid w:val="00C019E7"/>
    <w:rsid w:val="00C02688"/>
    <w:rsid w:val="00C0275F"/>
    <w:rsid w:val="00C02B02"/>
    <w:rsid w:val="00C02B47"/>
    <w:rsid w:val="00C0468B"/>
    <w:rsid w:val="00C064D0"/>
    <w:rsid w:val="00C06EE9"/>
    <w:rsid w:val="00C10ACA"/>
    <w:rsid w:val="00C11C17"/>
    <w:rsid w:val="00C13AA3"/>
    <w:rsid w:val="00C14D92"/>
    <w:rsid w:val="00C15030"/>
    <w:rsid w:val="00C15CF1"/>
    <w:rsid w:val="00C1742A"/>
    <w:rsid w:val="00C17E4F"/>
    <w:rsid w:val="00C21E27"/>
    <w:rsid w:val="00C22690"/>
    <w:rsid w:val="00C24355"/>
    <w:rsid w:val="00C2729F"/>
    <w:rsid w:val="00C3025D"/>
    <w:rsid w:val="00C30A40"/>
    <w:rsid w:val="00C31CC9"/>
    <w:rsid w:val="00C33610"/>
    <w:rsid w:val="00C34123"/>
    <w:rsid w:val="00C34B3A"/>
    <w:rsid w:val="00C34C18"/>
    <w:rsid w:val="00C40475"/>
    <w:rsid w:val="00C42262"/>
    <w:rsid w:val="00C43C30"/>
    <w:rsid w:val="00C45038"/>
    <w:rsid w:val="00C45528"/>
    <w:rsid w:val="00C4561F"/>
    <w:rsid w:val="00C56503"/>
    <w:rsid w:val="00C56701"/>
    <w:rsid w:val="00C57B2B"/>
    <w:rsid w:val="00C60218"/>
    <w:rsid w:val="00C62263"/>
    <w:rsid w:val="00C6339C"/>
    <w:rsid w:val="00C66A83"/>
    <w:rsid w:val="00C66EFF"/>
    <w:rsid w:val="00C728D1"/>
    <w:rsid w:val="00C72F1B"/>
    <w:rsid w:val="00C72F96"/>
    <w:rsid w:val="00C73482"/>
    <w:rsid w:val="00C742E7"/>
    <w:rsid w:val="00C751F9"/>
    <w:rsid w:val="00C755A3"/>
    <w:rsid w:val="00C75688"/>
    <w:rsid w:val="00C77DAB"/>
    <w:rsid w:val="00C82710"/>
    <w:rsid w:val="00C84001"/>
    <w:rsid w:val="00C84806"/>
    <w:rsid w:val="00C8776B"/>
    <w:rsid w:val="00C9099B"/>
    <w:rsid w:val="00C9113C"/>
    <w:rsid w:val="00C91B4E"/>
    <w:rsid w:val="00C922F6"/>
    <w:rsid w:val="00C92E90"/>
    <w:rsid w:val="00C93F10"/>
    <w:rsid w:val="00C94097"/>
    <w:rsid w:val="00C9425E"/>
    <w:rsid w:val="00C9551C"/>
    <w:rsid w:val="00C96E91"/>
    <w:rsid w:val="00CA03BB"/>
    <w:rsid w:val="00CA1A3D"/>
    <w:rsid w:val="00CA3C62"/>
    <w:rsid w:val="00CA418F"/>
    <w:rsid w:val="00CA452A"/>
    <w:rsid w:val="00CA492C"/>
    <w:rsid w:val="00CA6106"/>
    <w:rsid w:val="00CA616D"/>
    <w:rsid w:val="00CA6D2B"/>
    <w:rsid w:val="00CA7183"/>
    <w:rsid w:val="00CA7516"/>
    <w:rsid w:val="00CB09B3"/>
    <w:rsid w:val="00CB141B"/>
    <w:rsid w:val="00CB1754"/>
    <w:rsid w:val="00CB29B7"/>
    <w:rsid w:val="00CB2CE6"/>
    <w:rsid w:val="00CB2F88"/>
    <w:rsid w:val="00CB3A4E"/>
    <w:rsid w:val="00CB449F"/>
    <w:rsid w:val="00CB5E8B"/>
    <w:rsid w:val="00CB79E1"/>
    <w:rsid w:val="00CC2967"/>
    <w:rsid w:val="00CC3092"/>
    <w:rsid w:val="00CC3B7B"/>
    <w:rsid w:val="00CC3DFD"/>
    <w:rsid w:val="00CC4012"/>
    <w:rsid w:val="00CC68F8"/>
    <w:rsid w:val="00CC7FCC"/>
    <w:rsid w:val="00CD273A"/>
    <w:rsid w:val="00CD4878"/>
    <w:rsid w:val="00CD52FF"/>
    <w:rsid w:val="00CD5BFC"/>
    <w:rsid w:val="00CD5EBF"/>
    <w:rsid w:val="00CD64E1"/>
    <w:rsid w:val="00CD7ABE"/>
    <w:rsid w:val="00CE03CF"/>
    <w:rsid w:val="00CE29B4"/>
    <w:rsid w:val="00CE3EDC"/>
    <w:rsid w:val="00CE53DA"/>
    <w:rsid w:val="00CE5495"/>
    <w:rsid w:val="00CE6C13"/>
    <w:rsid w:val="00CE70AA"/>
    <w:rsid w:val="00CF1199"/>
    <w:rsid w:val="00CF1724"/>
    <w:rsid w:val="00CF4486"/>
    <w:rsid w:val="00D01A34"/>
    <w:rsid w:val="00D03093"/>
    <w:rsid w:val="00D036DE"/>
    <w:rsid w:val="00D05462"/>
    <w:rsid w:val="00D05FE3"/>
    <w:rsid w:val="00D10C89"/>
    <w:rsid w:val="00D14A59"/>
    <w:rsid w:val="00D16263"/>
    <w:rsid w:val="00D20087"/>
    <w:rsid w:val="00D20967"/>
    <w:rsid w:val="00D21CB2"/>
    <w:rsid w:val="00D228DD"/>
    <w:rsid w:val="00D23B93"/>
    <w:rsid w:val="00D248F5"/>
    <w:rsid w:val="00D256AB"/>
    <w:rsid w:val="00D25F92"/>
    <w:rsid w:val="00D27554"/>
    <w:rsid w:val="00D3075C"/>
    <w:rsid w:val="00D30A26"/>
    <w:rsid w:val="00D3130F"/>
    <w:rsid w:val="00D31FA6"/>
    <w:rsid w:val="00D323E8"/>
    <w:rsid w:val="00D33398"/>
    <w:rsid w:val="00D3366B"/>
    <w:rsid w:val="00D33F65"/>
    <w:rsid w:val="00D37CDB"/>
    <w:rsid w:val="00D411B2"/>
    <w:rsid w:val="00D41E26"/>
    <w:rsid w:val="00D422D2"/>
    <w:rsid w:val="00D451D2"/>
    <w:rsid w:val="00D47306"/>
    <w:rsid w:val="00D47AA5"/>
    <w:rsid w:val="00D5126E"/>
    <w:rsid w:val="00D5197C"/>
    <w:rsid w:val="00D51C22"/>
    <w:rsid w:val="00D5246E"/>
    <w:rsid w:val="00D524AF"/>
    <w:rsid w:val="00D5266A"/>
    <w:rsid w:val="00D557D5"/>
    <w:rsid w:val="00D5596E"/>
    <w:rsid w:val="00D603B0"/>
    <w:rsid w:val="00D61805"/>
    <w:rsid w:val="00D625AB"/>
    <w:rsid w:val="00D62AAE"/>
    <w:rsid w:val="00D64D79"/>
    <w:rsid w:val="00D7048C"/>
    <w:rsid w:val="00D717BC"/>
    <w:rsid w:val="00D73129"/>
    <w:rsid w:val="00D760D7"/>
    <w:rsid w:val="00D76493"/>
    <w:rsid w:val="00D76DB5"/>
    <w:rsid w:val="00D835EC"/>
    <w:rsid w:val="00D83C54"/>
    <w:rsid w:val="00D85CE1"/>
    <w:rsid w:val="00D918B6"/>
    <w:rsid w:val="00D93F03"/>
    <w:rsid w:val="00D9591F"/>
    <w:rsid w:val="00D97ABA"/>
    <w:rsid w:val="00DA11A4"/>
    <w:rsid w:val="00DA2715"/>
    <w:rsid w:val="00DA2BE5"/>
    <w:rsid w:val="00DA592F"/>
    <w:rsid w:val="00DA5A5D"/>
    <w:rsid w:val="00DA5C80"/>
    <w:rsid w:val="00DA71EC"/>
    <w:rsid w:val="00DA76C4"/>
    <w:rsid w:val="00DB0260"/>
    <w:rsid w:val="00DB0EC0"/>
    <w:rsid w:val="00DB321A"/>
    <w:rsid w:val="00DB3D15"/>
    <w:rsid w:val="00DB5020"/>
    <w:rsid w:val="00DB5363"/>
    <w:rsid w:val="00DB63CD"/>
    <w:rsid w:val="00DB7E2D"/>
    <w:rsid w:val="00DC1BC5"/>
    <w:rsid w:val="00DC2991"/>
    <w:rsid w:val="00DC53A2"/>
    <w:rsid w:val="00DC62AB"/>
    <w:rsid w:val="00DC67BA"/>
    <w:rsid w:val="00DC73A9"/>
    <w:rsid w:val="00DD0ED5"/>
    <w:rsid w:val="00DD15FC"/>
    <w:rsid w:val="00DD1E97"/>
    <w:rsid w:val="00DD2879"/>
    <w:rsid w:val="00DD28DA"/>
    <w:rsid w:val="00DD29B6"/>
    <w:rsid w:val="00DD2AD8"/>
    <w:rsid w:val="00DD47DE"/>
    <w:rsid w:val="00DD67D1"/>
    <w:rsid w:val="00DD6CBD"/>
    <w:rsid w:val="00DE06C1"/>
    <w:rsid w:val="00DE0B7D"/>
    <w:rsid w:val="00DE0E37"/>
    <w:rsid w:val="00DE2FDC"/>
    <w:rsid w:val="00DE398A"/>
    <w:rsid w:val="00DE5DF9"/>
    <w:rsid w:val="00DE6086"/>
    <w:rsid w:val="00DE7F63"/>
    <w:rsid w:val="00DF6A4D"/>
    <w:rsid w:val="00DF7651"/>
    <w:rsid w:val="00E00442"/>
    <w:rsid w:val="00E02E44"/>
    <w:rsid w:val="00E0389A"/>
    <w:rsid w:val="00E047F1"/>
    <w:rsid w:val="00E05639"/>
    <w:rsid w:val="00E05D4F"/>
    <w:rsid w:val="00E06A32"/>
    <w:rsid w:val="00E10DF3"/>
    <w:rsid w:val="00E12FB1"/>
    <w:rsid w:val="00E1520D"/>
    <w:rsid w:val="00E1709E"/>
    <w:rsid w:val="00E17414"/>
    <w:rsid w:val="00E17532"/>
    <w:rsid w:val="00E25CBA"/>
    <w:rsid w:val="00E262EE"/>
    <w:rsid w:val="00E26C8F"/>
    <w:rsid w:val="00E27659"/>
    <w:rsid w:val="00E3113B"/>
    <w:rsid w:val="00E34AA4"/>
    <w:rsid w:val="00E37AB4"/>
    <w:rsid w:val="00E408C7"/>
    <w:rsid w:val="00E46079"/>
    <w:rsid w:val="00E5031B"/>
    <w:rsid w:val="00E51D1A"/>
    <w:rsid w:val="00E5302A"/>
    <w:rsid w:val="00E5672B"/>
    <w:rsid w:val="00E571DD"/>
    <w:rsid w:val="00E621BE"/>
    <w:rsid w:val="00E62DCB"/>
    <w:rsid w:val="00E65364"/>
    <w:rsid w:val="00E65432"/>
    <w:rsid w:val="00E66DC9"/>
    <w:rsid w:val="00E673CF"/>
    <w:rsid w:val="00E7096B"/>
    <w:rsid w:val="00E70A11"/>
    <w:rsid w:val="00E768E2"/>
    <w:rsid w:val="00E777FD"/>
    <w:rsid w:val="00E77B83"/>
    <w:rsid w:val="00E8054F"/>
    <w:rsid w:val="00E8547B"/>
    <w:rsid w:val="00E85DDE"/>
    <w:rsid w:val="00E87757"/>
    <w:rsid w:val="00E900C2"/>
    <w:rsid w:val="00E92671"/>
    <w:rsid w:val="00E93DC8"/>
    <w:rsid w:val="00E94C36"/>
    <w:rsid w:val="00E96D26"/>
    <w:rsid w:val="00EA03A9"/>
    <w:rsid w:val="00EA0EF3"/>
    <w:rsid w:val="00EA1888"/>
    <w:rsid w:val="00EA293C"/>
    <w:rsid w:val="00EA4545"/>
    <w:rsid w:val="00EA52B2"/>
    <w:rsid w:val="00EA619F"/>
    <w:rsid w:val="00EB13CA"/>
    <w:rsid w:val="00EB3341"/>
    <w:rsid w:val="00EB3C4C"/>
    <w:rsid w:val="00EB43BD"/>
    <w:rsid w:val="00EB6BE9"/>
    <w:rsid w:val="00EB7A6B"/>
    <w:rsid w:val="00EB7FD0"/>
    <w:rsid w:val="00EC009E"/>
    <w:rsid w:val="00EC1583"/>
    <w:rsid w:val="00EC1923"/>
    <w:rsid w:val="00EC339C"/>
    <w:rsid w:val="00EC63B6"/>
    <w:rsid w:val="00EC751B"/>
    <w:rsid w:val="00EC7F53"/>
    <w:rsid w:val="00ED1F13"/>
    <w:rsid w:val="00ED2AF3"/>
    <w:rsid w:val="00ED46C0"/>
    <w:rsid w:val="00ED4C19"/>
    <w:rsid w:val="00ED5C80"/>
    <w:rsid w:val="00ED6528"/>
    <w:rsid w:val="00EE1127"/>
    <w:rsid w:val="00EE2EFD"/>
    <w:rsid w:val="00EE39B2"/>
    <w:rsid w:val="00EE3A13"/>
    <w:rsid w:val="00EE6E3C"/>
    <w:rsid w:val="00EE6FD8"/>
    <w:rsid w:val="00EE7683"/>
    <w:rsid w:val="00EE7A3E"/>
    <w:rsid w:val="00EE7A6F"/>
    <w:rsid w:val="00EE7D56"/>
    <w:rsid w:val="00EF1428"/>
    <w:rsid w:val="00EF3914"/>
    <w:rsid w:val="00EF6F95"/>
    <w:rsid w:val="00F00210"/>
    <w:rsid w:val="00F02639"/>
    <w:rsid w:val="00F05786"/>
    <w:rsid w:val="00F06C2F"/>
    <w:rsid w:val="00F06C40"/>
    <w:rsid w:val="00F07AC7"/>
    <w:rsid w:val="00F117B2"/>
    <w:rsid w:val="00F12BC1"/>
    <w:rsid w:val="00F12CEF"/>
    <w:rsid w:val="00F130D6"/>
    <w:rsid w:val="00F162B8"/>
    <w:rsid w:val="00F21AEA"/>
    <w:rsid w:val="00F22174"/>
    <w:rsid w:val="00F225F8"/>
    <w:rsid w:val="00F2424A"/>
    <w:rsid w:val="00F25B6E"/>
    <w:rsid w:val="00F27A72"/>
    <w:rsid w:val="00F302CF"/>
    <w:rsid w:val="00F31EA5"/>
    <w:rsid w:val="00F32726"/>
    <w:rsid w:val="00F33E19"/>
    <w:rsid w:val="00F34089"/>
    <w:rsid w:val="00F348BD"/>
    <w:rsid w:val="00F353DC"/>
    <w:rsid w:val="00F35541"/>
    <w:rsid w:val="00F37EBC"/>
    <w:rsid w:val="00F40674"/>
    <w:rsid w:val="00F42D31"/>
    <w:rsid w:val="00F46186"/>
    <w:rsid w:val="00F52B47"/>
    <w:rsid w:val="00F54668"/>
    <w:rsid w:val="00F54C82"/>
    <w:rsid w:val="00F65F3C"/>
    <w:rsid w:val="00F676FD"/>
    <w:rsid w:val="00F7116B"/>
    <w:rsid w:val="00F73058"/>
    <w:rsid w:val="00F73797"/>
    <w:rsid w:val="00F744E6"/>
    <w:rsid w:val="00F74B4F"/>
    <w:rsid w:val="00F74F2D"/>
    <w:rsid w:val="00F750F0"/>
    <w:rsid w:val="00F755D5"/>
    <w:rsid w:val="00F809D0"/>
    <w:rsid w:val="00F81B33"/>
    <w:rsid w:val="00F827FC"/>
    <w:rsid w:val="00F85C72"/>
    <w:rsid w:val="00F8655A"/>
    <w:rsid w:val="00F86F67"/>
    <w:rsid w:val="00F87834"/>
    <w:rsid w:val="00F90067"/>
    <w:rsid w:val="00F904C3"/>
    <w:rsid w:val="00F92F3B"/>
    <w:rsid w:val="00F93C81"/>
    <w:rsid w:val="00FA07B5"/>
    <w:rsid w:val="00FA07EA"/>
    <w:rsid w:val="00FA2A57"/>
    <w:rsid w:val="00FA3122"/>
    <w:rsid w:val="00FA401D"/>
    <w:rsid w:val="00FA41CA"/>
    <w:rsid w:val="00FA5747"/>
    <w:rsid w:val="00FA5BEC"/>
    <w:rsid w:val="00FA6EA4"/>
    <w:rsid w:val="00FB0D84"/>
    <w:rsid w:val="00FB4172"/>
    <w:rsid w:val="00FB693A"/>
    <w:rsid w:val="00FB7D76"/>
    <w:rsid w:val="00FC0360"/>
    <w:rsid w:val="00FC073D"/>
    <w:rsid w:val="00FC1BE9"/>
    <w:rsid w:val="00FC276B"/>
    <w:rsid w:val="00FC31EA"/>
    <w:rsid w:val="00FC473D"/>
    <w:rsid w:val="00FC7910"/>
    <w:rsid w:val="00FC7C28"/>
    <w:rsid w:val="00FD1FF4"/>
    <w:rsid w:val="00FD491E"/>
    <w:rsid w:val="00FD5BBC"/>
    <w:rsid w:val="00FD7470"/>
    <w:rsid w:val="00FD7572"/>
    <w:rsid w:val="00FE1422"/>
    <w:rsid w:val="00FE35F7"/>
    <w:rsid w:val="00FE376C"/>
    <w:rsid w:val="00FE3ACE"/>
    <w:rsid w:val="00FE5D2B"/>
    <w:rsid w:val="00FE6957"/>
    <w:rsid w:val="00FE6BB7"/>
    <w:rsid w:val="00FE7E09"/>
    <w:rsid w:val="00FF0189"/>
    <w:rsid w:val="00FF0F15"/>
    <w:rsid w:val="00FF3B29"/>
    <w:rsid w:val="00FF4240"/>
    <w:rsid w:val="00FF4D1D"/>
    <w:rsid w:val="00FF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BE1706"/>
    <w:pPr>
      <w:jc w:val="center"/>
    </w:pPr>
    <w:rPr>
      <w:rFonts w:ascii="Bookman Old Style" w:eastAsia="MS Mincho" w:hAnsi="Bookman Old Style"/>
      <w:b/>
      <w:sz w:val="30"/>
      <w:szCs w:val="32"/>
      <w:lang w:eastAsia="ja-JP"/>
    </w:rPr>
  </w:style>
  <w:style w:type="paragraph" w:styleId="Header">
    <w:name w:val="header"/>
    <w:basedOn w:val="Normal"/>
    <w:rsid w:val="000918A2"/>
    <w:pPr>
      <w:tabs>
        <w:tab w:val="center" w:pos="4320"/>
        <w:tab w:val="right" w:pos="8640"/>
      </w:tabs>
    </w:pPr>
  </w:style>
  <w:style w:type="paragraph" w:styleId="Footer">
    <w:name w:val="footer"/>
    <w:basedOn w:val="Normal"/>
    <w:rsid w:val="000918A2"/>
    <w:pPr>
      <w:tabs>
        <w:tab w:val="center" w:pos="4320"/>
        <w:tab w:val="right" w:pos="8640"/>
      </w:tabs>
    </w:pPr>
  </w:style>
  <w:style w:type="table" w:styleId="TableGrid">
    <w:name w:val="Table Grid"/>
    <w:basedOn w:val="TableNormal"/>
    <w:rsid w:val="00E12FB1"/>
    <w:pPr>
      <w:tabs>
        <w:tab w:val="left" w:pos="-720"/>
      </w:tabs>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34AA4"/>
    <w:rPr>
      <w:color w:val="0000FF"/>
      <w:u w:val="single"/>
    </w:rPr>
  </w:style>
  <w:style w:type="character" w:styleId="PageNumber">
    <w:name w:val="page number"/>
    <w:basedOn w:val="DefaultParagraphFont"/>
    <w:rsid w:val="002A57AB"/>
  </w:style>
  <w:style w:type="paragraph" w:customStyle="1" w:styleId="Default">
    <w:name w:val="Default"/>
    <w:rsid w:val="00405B9C"/>
    <w:pPr>
      <w:autoSpaceDE w:val="0"/>
      <w:autoSpaceDN w:val="0"/>
      <w:adjustRightInd w:val="0"/>
    </w:pPr>
    <w:rPr>
      <w:rFonts w:ascii="Arial" w:hAnsi="Arial" w:cs="Arial"/>
      <w:color w:val="000000"/>
      <w:sz w:val="24"/>
      <w:szCs w:val="24"/>
    </w:rPr>
  </w:style>
  <w:style w:type="character" w:styleId="FollowedHyperlink">
    <w:name w:val="FollowedHyperlink"/>
    <w:rsid w:val="00035472"/>
    <w:rPr>
      <w:color w:val="800080"/>
      <w:u w:val="single"/>
    </w:rPr>
  </w:style>
  <w:style w:type="paragraph" w:styleId="BalloonText">
    <w:name w:val="Balloon Text"/>
    <w:basedOn w:val="Normal"/>
    <w:link w:val="BalloonTextChar"/>
    <w:rsid w:val="005406EC"/>
    <w:rPr>
      <w:rFonts w:ascii="Tahoma" w:hAnsi="Tahoma" w:cs="Tahoma"/>
      <w:sz w:val="16"/>
      <w:szCs w:val="16"/>
    </w:rPr>
  </w:style>
  <w:style w:type="character" w:customStyle="1" w:styleId="BalloonTextChar">
    <w:name w:val="Balloon Text Char"/>
    <w:basedOn w:val="DefaultParagraphFont"/>
    <w:link w:val="BalloonText"/>
    <w:rsid w:val="005406EC"/>
    <w:rPr>
      <w:rFonts w:ascii="Tahoma" w:hAnsi="Tahoma" w:cs="Tahoma"/>
      <w:sz w:val="16"/>
      <w:szCs w:val="16"/>
    </w:rPr>
  </w:style>
  <w:style w:type="paragraph" w:styleId="NormalWeb">
    <w:name w:val="Normal (Web)"/>
    <w:basedOn w:val="Normal"/>
    <w:uiPriority w:val="99"/>
    <w:semiHidden/>
    <w:unhideWhenUsed/>
    <w:rsid w:val="00B6084A"/>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B6084A"/>
  </w:style>
  <w:style w:type="character" w:styleId="Strong">
    <w:name w:val="Strong"/>
    <w:basedOn w:val="DefaultParagraphFont"/>
    <w:uiPriority w:val="22"/>
    <w:qFormat/>
    <w:rsid w:val="00B608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BE1706"/>
    <w:pPr>
      <w:jc w:val="center"/>
    </w:pPr>
    <w:rPr>
      <w:rFonts w:ascii="Bookman Old Style" w:eastAsia="MS Mincho" w:hAnsi="Bookman Old Style"/>
      <w:b/>
      <w:sz w:val="30"/>
      <w:szCs w:val="32"/>
      <w:lang w:eastAsia="ja-JP"/>
    </w:rPr>
  </w:style>
  <w:style w:type="paragraph" w:styleId="Header">
    <w:name w:val="header"/>
    <w:basedOn w:val="Normal"/>
    <w:rsid w:val="000918A2"/>
    <w:pPr>
      <w:tabs>
        <w:tab w:val="center" w:pos="4320"/>
        <w:tab w:val="right" w:pos="8640"/>
      </w:tabs>
    </w:pPr>
  </w:style>
  <w:style w:type="paragraph" w:styleId="Footer">
    <w:name w:val="footer"/>
    <w:basedOn w:val="Normal"/>
    <w:rsid w:val="000918A2"/>
    <w:pPr>
      <w:tabs>
        <w:tab w:val="center" w:pos="4320"/>
        <w:tab w:val="right" w:pos="8640"/>
      </w:tabs>
    </w:pPr>
  </w:style>
  <w:style w:type="table" w:styleId="TableGrid">
    <w:name w:val="Table Grid"/>
    <w:basedOn w:val="TableNormal"/>
    <w:rsid w:val="00E12FB1"/>
    <w:pPr>
      <w:tabs>
        <w:tab w:val="left" w:pos="-720"/>
      </w:tabs>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34AA4"/>
    <w:rPr>
      <w:color w:val="0000FF"/>
      <w:u w:val="single"/>
    </w:rPr>
  </w:style>
  <w:style w:type="character" w:styleId="PageNumber">
    <w:name w:val="page number"/>
    <w:basedOn w:val="DefaultParagraphFont"/>
    <w:rsid w:val="002A57AB"/>
  </w:style>
  <w:style w:type="paragraph" w:customStyle="1" w:styleId="Default">
    <w:name w:val="Default"/>
    <w:rsid w:val="00405B9C"/>
    <w:pPr>
      <w:autoSpaceDE w:val="0"/>
      <w:autoSpaceDN w:val="0"/>
      <w:adjustRightInd w:val="0"/>
    </w:pPr>
    <w:rPr>
      <w:rFonts w:ascii="Arial" w:hAnsi="Arial" w:cs="Arial"/>
      <w:color w:val="000000"/>
      <w:sz w:val="24"/>
      <w:szCs w:val="24"/>
    </w:rPr>
  </w:style>
  <w:style w:type="character" w:styleId="FollowedHyperlink">
    <w:name w:val="FollowedHyperlink"/>
    <w:rsid w:val="00035472"/>
    <w:rPr>
      <w:color w:val="800080"/>
      <w:u w:val="single"/>
    </w:rPr>
  </w:style>
  <w:style w:type="paragraph" w:styleId="BalloonText">
    <w:name w:val="Balloon Text"/>
    <w:basedOn w:val="Normal"/>
    <w:link w:val="BalloonTextChar"/>
    <w:rsid w:val="005406EC"/>
    <w:rPr>
      <w:rFonts w:ascii="Tahoma" w:hAnsi="Tahoma" w:cs="Tahoma"/>
      <w:sz w:val="16"/>
      <w:szCs w:val="16"/>
    </w:rPr>
  </w:style>
  <w:style w:type="character" w:customStyle="1" w:styleId="BalloonTextChar">
    <w:name w:val="Balloon Text Char"/>
    <w:basedOn w:val="DefaultParagraphFont"/>
    <w:link w:val="BalloonText"/>
    <w:rsid w:val="005406EC"/>
    <w:rPr>
      <w:rFonts w:ascii="Tahoma" w:hAnsi="Tahoma" w:cs="Tahoma"/>
      <w:sz w:val="16"/>
      <w:szCs w:val="16"/>
    </w:rPr>
  </w:style>
  <w:style w:type="paragraph" w:styleId="NormalWeb">
    <w:name w:val="Normal (Web)"/>
    <w:basedOn w:val="Normal"/>
    <w:uiPriority w:val="99"/>
    <w:semiHidden/>
    <w:unhideWhenUsed/>
    <w:rsid w:val="00B6084A"/>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B6084A"/>
  </w:style>
  <w:style w:type="character" w:styleId="Strong">
    <w:name w:val="Strong"/>
    <w:basedOn w:val="DefaultParagraphFont"/>
    <w:uiPriority w:val="22"/>
    <w:qFormat/>
    <w:rsid w:val="00B60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6943">
      <w:bodyDiv w:val="1"/>
      <w:marLeft w:val="0"/>
      <w:marRight w:val="0"/>
      <w:marTop w:val="0"/>
      <w:marBottom w:val="0"/>
      <w:divBdr>
        <w:top w:val="none" w:sz="0" w:space="0" w:color="auto"/>
        <w:left w:val="none" w:sz="0" w:space="0" w:color="auto"/>
        <w:bottom w:val="none" w:sz="0" w:space="0" w:color="auto"/>
        <w:right w:val="none" w:sz="0" w:space="0" w:color="auto"/>
      </w:divBdr>
    </w:div>
    <w:div w:id="351998216">
      <w:bodyDiv w:val="1"/>
      <w:marLeft w:val="0"/>
      <w:marRight w:val="0"/>
      <w:marTop w:val="0"/>
      <w:marBottom w:val="0"/>
      <w:divBdr>
        <w:top w:val="none" w:sz="0" w:space="0" w:color="auto"/>
        <w:left w:val="none" w:sz="0" w:space="0" w:color="auto"/>
        <w:bottom w:val="none" w:sz="0" w:space="0" w:color="auto"/>
        <w:right w:val="none" w:sz="0" w:space="0" w:color="auto"/>
      </w:divBdr>
      <w:divsChild>
        <w:div w:id="358235988">
          <w:marLeft w:val="0"/>
          <w:marRight w:val="0"/>
          <w:marTop w:val="0"/>
          <w:marBottom w:val="0"/>
          <w:divBdr>
            <w:top w:val="none" w:sz="0" w:space="0" w:color="auto"/>
            <w:left w:val="none" w:sz="0" w:space="0" w:color="auto"/>
            <w:bottom w:val="none" w:sz="0" w:space="0" w:color="auto"/>
            <w:right w:val="none" w:sz="0" w:space="0" w:color="auto"/>
          </w:divBdr>
          <w:divsChild>
            <w:div w:id="699744982">
              <w:marLeft w:val="0"/>
              <w:marRight w:val="0"/>
              <w:marTop w:val="0"/>
              <w:marBottom w:val="0"/>
              <w:divBdr>
                <w:top w:val="none" w:sz="0" w:space="0" w:color="auto"/>
                <w:left w:val="none" w:sz="0" w:space="0" w:color="auto"/>
                <w:bottom w:val="none" w:sz="0" w:space="0" w:color="auto"/>
                <w:right w:val="none" w:sz="0" w:space="0" w:color="auto"/>
              </w:divBdr>
            </w:div>
            <w:div w:id="920287216">
              <w:marLeft w:val="0"/>
              <w:marRight w:val="0"/>
              <w:marTop w:val="0"/>
              <w:marBottom w:val="0"/>
              <w:divBdr>
                <w:top w:val="none" w:sz="0" w:space="0" w:color="auto"/>
                <w:left w:val="none" w:sz="0" w:space="0" w:color="auto"/>
                <w:bottom w:val="none" w:sz="0" w:space="0" w:color="auto"/>
                <w:right w:val="none" w:sz="0" w:space="0" w:color="auto"/>
              </w:divBdr>
            </w:div>
            <w:div w:id="15106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5092">
      <w:bodyDiv w:val="1"/>
      <w:marLeft w:val="0"/>
      <w:marRight w:val="0"/>
      <w:marTop w:val="0"/>
      <w:marBottom w:val="0"/>
      <w:divBdr>
        <w:top w:val="none" w:sz="0" w:space="0" w:color="auto"/>
        <w:left w:val="none" w:sz="0" w:space="0" w:color="auto"/>
        <w:bottom w:val="none" w:sz="0" w:space="0" w:color="auto"/>
        <w:right w:val="none" w:sz="0" w:space="0" w:color="auto"/>
      </w:divBdr>
    </w:div>
    <w:div w:id="1225987612">
      <w:bodyDiv w:val="1"/>
      <w:marLeft w:val="0"/>
      <w:marRight w:val="0"/>
      <w:marTop w:val="0"/>
      <w:marBottom w:val="0"/>
      <w:divBdr>
        <w:top w:val="none" w:sz="0" w:space="0" w:color="auto"/>
        <w:left w:val="none" w:sz="0" w:space="0" w:color="auto"/>
        <w:bottom w:val="none" w:sz="0" w:space="0" w:color="auto"/>
        <w:right w:val="none" w:sz="0" w:space="0" w:color="auto"/>
      </w:divBdr>
    </w:div>
    <w:div w:id="19116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DMelton@teaj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3152</CharactersWithSpaces>
  <SharedDoc>false</SharedDoc>
  <HLinks>
    <vt:vector size="18" baseType="variant">
      <vt:variant>
        <vt:i4>7536717</vt:i4>
      </vt:variant>
      <vt:variant>
        <vt:i4>6</vt:i4>
      </vt:variant>
      <vt:variant>
        <vt:i4>0</vt:i4>
      </vt:variant>
      <vt:variant>
        <vt:i4>5</vt:i4>
      </vt:variant>
      <vt:variant>
        <vt:lpwstr>mailto:LDMelton@teajf.org</vt:lpwstr>
      </vt:variant>
      <vt:variant>
        <vt:lpwstr/>
      </vt:variant>
      <vt:variant>
        <vt:i4>1703998</vt:i4>
      </vt:variant>
      <vt:variant>
        <vt:i4>3</vt:i4>
      </vt:variant>
      <vt:variant>
        <vt:i4>0</vt:i4>
      </vt:variant>
      <vt:variant>
        <vt:i4>5</vt:i4>
      </vt:variant>
      <vt:variant>
        <vt:lpwstr>mailto:jboone@teajf.org</vt:lpwstr>
      </vt:variant>
      <vt:variant>
        <vt:lpwstr/>
      </vt:variant>
      <vt:variant>
        <vt:i4>6684735</vt:i4>
      </vt:variant>
      <vt:variant>
        <vt:i4>0</vt:i4>
      </vt:variant>
      <vt:variant>
        <vt:i4>0</vt:i4>
      </vt:variant>
      <vt:variant>
        <vt:i4>5</vt:i4>
      </vt:variant>
      <vt:variant>
        <vt:lpwstr>http://tajf.dullestech.net/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Lisa Melton</cp:lastModifiedBy>
  <cp:revision>3</cp:revision>
  <cp:lastPrinted>2008-05-13T22:20:00Z</cp:lastPrinted>
  <dcterms:created xsi:type="dcterms:W3CDTF">2017-02-16T21:20:00Z</dcterms:created>
  <dcterms:modified xsi:type="dcterms:W3CDTF">2017-02-16T21:24:00Z</dcterms:modified>
</cp:coreProperties>
</file>